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3959" w14:textId="5028330E" w:rsidR="004749BD" w:rsidRDefault="003920EF">
      <w:r w:rsidRPr="00990965">
        <w:rPr>
          <w:noProof/>
        </w:rPr>
        <w:drawing>
          <wp:inline distT="0" distB="0" distL="0" distR="0" wp14:anchorId="06D78AF1" wp14:editId="31592E30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ED8F4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7C65F4AF" w14:textId="0813EDC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Vydáno </w:t>
      </w:r>
      <w:r w:rsidR="004E726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726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1E0753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11057CF8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3B7C2D" w14:textId="2998FAF2" w:rsidR="003920EF" w:rsidRPr="006A2971" w:rsidRDefault="008A2E0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971">
        <w:rPr>
          <w:rFonts w:ascii="Times New Roman" w:hAnsi="Times New Roman" w:cs="Times New Roman"/>
          <w:sz w:val="24"/>
          <w:szCs w:val="24"/>
        </w:rPr>
        <w:t>EPIDEMIOLOGICKÁ SITUACE VE VÝSKYTU ONEMOCNĚNÍ COVID-19 V OLO</w:t>
      </w:r>
      <w:r w:rsidR="001316CB" w:rsidRPr="006A2971">
        <w:rPr>
          <w:rFonts w:ascii="Times New Roman" w:hAnsi="Times New Roman" w:cs="Times New Roman"/>
          <w:sz w:val="24"/>
          <w:szCs w:val="24"/>
        </w:rPr>
        <w:t>M</w:t>
      </w:r>
      <w:r w:rsidRPr="006A2971">
        <w:rPr>
          <w:rFonts w:ascii="Times New Roman" w:hAnsi="Times New Roman" w:cs="Times New Roman"/>
          <w:sz w:val="24"/>
          <w:szCs w:val="24"/>
        </w:rPr>
        <w:t xml:space="preserve">OUCKÉM KRAJI KE DNI </w:t>
      </w:r>
      <w:r w:rsidR="004E7260">
        <w:rPr>
          <w:rFonts w:ascii="Times New Roman" w:hAnsi="Times New Roman" w:cs="Times New Roman"/>
          <w:sz w:val="24"/>
          <w:szCs w:val="24"/>
        </w:rPr>
        <w:t>1</w:t>
      </w:r>
      <w:r w:rsidRPr="006A2971">
        <w:rPr>
          <w:rFonts w:ascii="Times New Roman" w:hAnsi="Times New Roman" w:cs="Times New Roman"/>
          <w:sz w:val="24"/>
          <w:szCs w:val="24"/>
        </w:rPr>
        <w:t xml:space="preserve">. </w:t>
      </w:r>
      <w:r w:rsidR="004E7260">
        <w:rPr>
          <w:rFonts w:ascii="Times New Roman" w:hAnsi="Times New Roman" w:cs="Times New Roman"/>
          <w:sz w:val="24"/>
          <w:szCs w:val="24"/>
        </w:rPr>
        <w:t>4</w:t>
      </w:r>
      <w:r w:rsidRPr="006A2971">
        <w:rPr>
          <w:rFonts w:ascii="Times New Roman" w:hAnsi="Times New Roman" w:cs="Times New Roman"/>
          <w:sz w:val="24"/>
          <w:szCs w:val="24"/>
        </w:rPr>
        <w:t>. 202</w:t>
      </w:r>
      <w:r w:rsidR="001E0753">
        <w:rPr>
          <w:rFonts w:ascii="Times New Roman" w:hAnsi="Times New Roman" w:cs="Times New Roman"/>
          <w:sz w:val="24"/>
          <w:szCs w:val="24"/>
        </w:rPr>
        <w:t>2</w:t>
      </w:r>
    </w:p>
    <w:p w14:paraId="41F305A5" w14:textId="77777777" w:rsidR="003920EF" w:rsidRPr="006A2971" w:rsidRDefault="003920E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C3C938" w14:textId="51FAC9F8" w:rsidR="00D0161E" w:rsidRPr="00E07016" w:rsidRDefault="00E90CB8" w:rsidP="00E0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Při komunitním šíření onemocnění COVID-19 </w:t>
      </w:r>
      <w:r w:rsidR="00FB44DC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>dosahuje</w:t>
      </w:r>
      <w:r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</w:t>
      </w:r>
      <w:r w:rsidR="00785F5D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růměrná týdenní incidence </w:t>
      </w:r>
      <w:r w:rsidR="00E07016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85F5D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100 000 </w:t>
      </w:r>
      <w:r w:rsidR="00EA0614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>obyvatel</w:t>
      </w:r>
      <w:r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Olomouckém kraji </w:t>
      </w:r>
      <w:r w:rsidR="00FB44DC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hodnoty </w:t>
      </w:r>
      <w:r w:rsidR="00DD7633">
        <w:rPr>
          <w:rFonts w:ascii="Times New Roman" w:hAnsi="Times New Roman" w:cs="Times New Roman"/>
          <w:sz w:val="24"/>
          <w:szCs w:val="24"/>
          <w:shd w:val="clear" w:color="auto" w:fill="FFFFFF"/>
        </w:rPr>
        <w:t>381,9</w:t>
      </w:r>
      <w:r w:rsidR="0010655C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5F5D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>potvrzených případů</w:t>
      </w:r>
      <w:r w:rsidR="0021574C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>, přičemž r</w:t>
      </w:r>
      <w:r w:rsidR="00785F5D" w:rsidRPr="00E07016">
        <w:rPr>
          <w:rFonts w:ascii="Times New Roman" w:hAnsi="Times New Roman" w:cs="Times New Roman"/>
          <w:sz w:val="24"/>
          <w:szCs w:val="24"/>
        </w:rPr>
        <w:t>elativní pozitivita indikovaných testů</w:t>
      </w:r>
      <w:r w:rsidR="00F76AF7" w:rsidRPr="00E07016">
        <w:rPr>
          <w:rFonts w:ascii="Times New Roman" w:hAnsi="Times New Roman" w:cs="Times New Roman"/>
          <w:sz w:val="24"/>
          <w:szCs w:val="24"/>
        </w:rPr>
        <w:t xml:space="preserve"> </w:t>
      </w:r>
      <w:r w:rsidR="00E07016" w:rsidRPr="00E07016">
        <w:rPr>
          <w:rFonts w:ascii="Times New Roman" w:hAnsi="Times New Roman" w:cs="Times New Roman"/>
          <w:sz w:val="24"/>
          <w:szCs w:val="24"/>
        </w:rPr>
        <w:t xml:space="preserve">se </w:t>
      </w:r>
      <w:r w:rsidR="00785F5D" w:rsidRPr="00E07016">
        <w:rPr>
          <w:rFonts w:ascii="Times New Roman" w:hAnsi="Times New Roman" w:cs="Times New Roman"/>
          <w:sz w:val="24"/>
          <w:szCs w:val="24"/>
        </w:rPr>
        <w:t>za posledních sedm dní</w:t>
      </w:r>
      <w:r w:rsidR="00FB44DC" w:rsidRPr="00E07016">
        <w:rPr>
          <w:rFonts w:ascii="Times New Roman" w:hAnsi="Times New Roman" w:cs="Times New Roman"/>
          <w:sz w:val="24"/>
          <w:szCs w:val="24"/>
        </w:rPr>
        <w:t xml:space="preserve"> drží na hodnotě </w:t>
      </w:r>
      <w:r w:rsidRPr="00E07016">
        <w:rPr>
          <w:rFonts w:ascii="Times New Roman" w:hAnsi="Times New Roman" w:cs="Times New Roman"/>
          <w:sz w:val="24"/>
          <w:szCs w:val="24"/>
        </w:rPr>
        <w:t>3</w:t>
      </w:r>
      <w:r w:rsidR="00DD7633">
        <w:rPr>
          <w:rFonts w:ascii="Times New Roman" w:hAnsi="Times New Roman" w:cs="Times New Roman"/>
          <w:sz w:val="24"/>
          <w:szCs w:val="24"/>
        </w:rPr>
        <w:t>6</w:t>
      </w:r>
      <w:r w:rsidR="00833827" w:rsidRPr="00E07016">
        <w:rPr>
          <w:rFonts w:ascii="Times New Roman" w:hAnsi="Times New Roman" w:cs="Times New Roman"/>
          <w:sz w:val="24"/>
          <w:szCs w:val="24"/>
        </w:rPr>
        <w:t>,</w:t>
      </w:r>
      <w:r w:rsidR="00DD7633">
        <w:rPr>
          <w:rFonts w:ascii="Times New Roman" w:hAnsi="Times New Roman" w:cs="Times New Roman"/>
          <w:sz w:val="24"/>
          <w:szCs w:val="24"/>
        </w:rPr>
        <w:t>9</w:t>
      </w:r>
      <w:r w:rsidR="00785F5D" w:rsidRPr="00E07016">
        <w:rPr>
          <w:rFonts w:ascii="Times New Roman" w:hAnsi="Times New Roman" w:cs="Times New Roman"/>
          <w:sz w:val="24"/>
          <w:szCs w:val="24"/>
        </w:rPr>
        <w:t xml:space="preserve"> %</w:t>
      </w:r>
      <w:r w:rsidR="0021574C" w:rsidRPr="00E07016">
        <w:rPr>
          <w:rFonts w:ascii="Times New Roman" w:hAnsi="Times New Roman" w:cs="Times New Roman"/>
          <w:sz w:val="24"/>
          <w:szCs w:val="24"/>
        </w:rPr>
        <w:t>. O</w:t>
      </w:r>
      <w:r w:rsidR="00D0161E" w:rsidRPr="00E07016">
        <w:rPr>
          <w:rFonts w:ascii="Times New Roman" w:eastAsia="Times New Roman" w:hAnsi="Times New Roman" w:cs="Times New Roman"/>
          <w:sz w:val="24"/>
          <w:szCs w:val="24"/>
        </w:rPr>
        <w:t xml:space="preserve">dhad R je v Olomouckém kraji </w:t>
      </w:r>
      <w:r w:rsidR="00635412">
        <w:rPr>
          <w:rFonts w:ascii="Times New Roman" w:eastAsia="Times New Roman" w:hAnsi="Times New Roman" w:cs="Times New Roman"/>
          <w:sz w:val="24"/>
          <w:szCs w:val="24"/>
        </w:rPr>
        <w:t>0</w:t>
      </w:r>
      <w:r w:rsidR="00FB44DC" w:rsidRPr="00E0701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5412">
        <w:rPr>
          <w:rFonts w:ascii="Times New Roman" w:eastAsia="Times New Roman" w:hAnsi="Times New Roman" w:cs="Times New Roman"/>
          <w:sz w:val="24"/>
          <w:szCs w:val="24"/>
        </w:rPr>
        <w:t>9</w:t>
      </w:r>
      <w:r w:rsidR="00DD7633">
        <w:rPr>
          <w:rFonts w:ascii="Times New Roman" w:eastAsia="Times New Roman" w:hAnsi="Times New Roman" w:cs="Times New Roman"/>
          <w:sz w:val="24"/>
          <w:szCs w:val="24"/>
        </w:rPr>
        <w:t>5</w:t>
      </w:r>
      <w:r w:rsidR="00D0161E" w:rsidRPr="00E070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1C66" w:rsidRPr="00E0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F69490" w14:textId="040B2E5B" w:rsidR="00785F5D" w:rsidRPr="00E07016" w:rsidRDefault="00785F5D" w:rsidP="00E0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D3DC4B" w14:textId="5D2BE0FA" w:rsidR="00CB3FCC" w:rsidRPr="00E07016" w:rsidRDefault="009D708B" w:rsidP="00E0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016">
        <w:rPr>
          <w:rFonts w:ascii="Times New Roman" w:hAnsi="Times New Roman" w:cs="Times New Roman"/>
          <w:sz w:val="24"/>
          <w:szCs w:val="24"/>
        </w:rPr>
        <w:t>Krajská hygienická stanice Olomouckého kraje se sídlem v Olomouci (dále jen „KHS“)</w:t>
      </w:r>
      <w:r w:rsidR="00CB3FCC" w:rsidRPr="00E07016">
        <w:rPr>
          <w:rFonts w:ascii="Times New Roman" w:hAnsi="Times New Roman" w:cs="Times New Roman"/>
          <w:sz w:val="24"/>
          <w:szCs w:val="24"/>
        </w:rPr>
        <w:t xml:space="preserve"> </w:t>
      </w:r>
      <w:r w:rsidR="00527B3B" w:rsidRPr="00E07016">
        <w:rPr>
          <w:rFonts w:ascii="Times New Roman" w:hAnsi="Times New Roman" w:cs="Times New Roman"/>
          <w:sz w:val="24"/>
          <w:szCs w:val="24"/>
        </w:rPr>
        <w:t>eviduje za období</w:t>
      </w:r>
      <w:r w:rsidR="00527B3B" w:rsidRPr="00E0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260">
        <w:rPr>
          <w:rFonts w:ascii="Times New Roman" w:eastAsia="Times New Roman" w:hAnsi="Times New Roman" w:cs="Times New Roman"/>
          <w:sz w:val="24"/>
          <w:szCs w:val="24"/>
        </w:rPr>
        <w:t>25</w:t>
      </w:r>
      <w:r w:rsidR="00741F35" w:rsidRPr="00E070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7B3B" w:rsidRPr="00E0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C07" w:rsidRPr="00E07016">
        <w:rPr>
          <w:rFonts w:ascii="Times New Roman" w:eastAsia="Times New Roman" w:hAnsi="Times New Roman" w:cs="Times New Roman"/>
          <w:sz w:val="24"/>
          <w:szCs w:val="24"/>
        </w:rPr>
        <w:t>3</w:t>
      </w:r>
      <w:r w:rsidR="00527B3B" w:rsidRPr="00E07016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4E7260">
        <w:rPr>
          <w:rFonts w:ascii="Times New Roman" w:eastAsia="Times New Roman" w:hAnsi="Times New Roman" w:cs="Times New Roman"/>
          <w:sz w:val="24"/>
          <w:szCs w:val="24"/>
        </w:rPr>
        <w:t>31</w:t>
      </w:r>
      <w:r w:rsidR="00527B3B" w:rsidRPr="00E070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4049" w:rsidRPr="00E07016">
        <w:rPr>
          <w:rFonts w:ascii="Times New Roman" w:eastAsia="Times New Roman" w:hAnsi="Times New Roman" w:cs="Times New Roman"/>
          <w:sz w:val="24"/>
          <w:szCs w:val="24"/>
        </w:rPr>
        <w:t>3</w:t>
      </w:r>
      <w:r w:rsidR="00527B3B" w:rsidRPr="00E07016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741F35" w:rsidRPr="00E07016">
        <w:rPr>
          <w:rFonts w:ascii="Times New Roman" w:eastAsia="Times New Roman" w:hAnsi="Times New Roman" w:cs="Times New Roman"/>
          <w:sz w:val="24"/>
          <w:szCs w:val="24"/>
        </w:rPr>
        <w:t>2</w:t>
      </w:r>
      <w:r w:rsidR="004C2030" w:rsidRPr="00E0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32F">
        <w:rPr>
          <w:rFonts w:ascii="Times New Roman" w:eastAsia="Times New Roman" w:hAnsi="Times New Roman" w:cs="Times New Roman"/>
          <w:sz w:val="24"/>
          <w:szCs w:val="24"/>
        </w:rPr>
        <w:t xml:space="preserve">3 043 </w:t>
      </w:r>
      <w:r w:rsidR="00527B3B" w:rsidRPr="00E07016">
        <w:rPr>
          <w:rFonts w:ascii="Times New Roman" w:eastAsia="Times New Roman" w:hAnsi="Times New Roman" w:cs="Times New Roman"/>
          <w:sz w:val="24"/>
          <w:szCs w:val="24"/>
        </w:rPr>
        <w:t>osob s pozitivním výsledkem testu</w:t>
      </w:r>
      <w:r w:rsidRPr="00E0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B3B" w:rsidRPr="00E07016">
        <w:rPr>
          <w:rFonts w:ascii="Times New Roman" w:eastAsia="Times New Roman" w:hAnsi="Times New Roman" w:cs="Times New Roman"/>
          <w:sz w:val="24"/>
          <w:szCs w:val="24"/>
        </w:rPr>
        <w:t xml:space="preserve">na přítomnost </w:t>
      </w:r>
      <w:r w:rsidR="00832D0E" w:rsidRPr="00E07016">
        <w:rPr>
          <w:rFonts w:ascii="Times New Roman" w:eastAsia="Times New Roman" w:hAnsi="Times New Roman" w:cs="Times New Roman"/>
          <w:sz w:val="24"/>
          <w:szCs w:val="24"/>
        </w:rPr>
        <w:t xml:space="preserve">nového </w:t>
      </w:r>
      <w:r w:rsidR="00527B3B" w:rsidRPr="00E07016">
        <w:rPr>
          <w:rFonts w:ascii="Times New Roman" w:eastAsia="Times New Roman" w:hAnsi="Times New Roman" w:cs="Times New Roman"/>
          <w:sz w:val="24"/>
          <w:szCs w:val="24"/>
        </w:rPr>
        <w:t>koronaviru SARS-CoV-2. Nejvyšší záchyt je v okrese Olomouc (</w:t>
      </w:r>
      <w:r w:rsidR="00EB632F">
        <w:rPr>
          <w:rFonts w:ascii="Times New Roman" w:eastAsia="Times New Roman" w:hAnsi="Times New Roman" w:cs="Times New Roman"/>
          <w:sz w:val="24"/>
          <w:szCs w:val="24"/>
        </w:rPr>
        <w:t>1 432</w:t>
      </w:r>
      <w:r w:rsidR="00527B3B" w:rsidRPr="00E07016">
        <w:rPr>
          <w:rFonts w:ascii="Times New Roman" w:eastAsia="Times New Roman" w:hAnsi="Times New Roman" w:cs="Times New Roman"/>
          <w:sz w:val="24"/>
          <w:szCs w:val="24"/>
        </w:rPr>
        <w:t>), následuje</w:t>
      </w:r>
      <w:r w:rsidR="00F548FC" w:rsidRPr="00E07016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F21C49" w:rsidRPr="00E07016">
        <w:rPr>
          <w:rFonts w:ascii="Times New Roman" w:eastAsia="Times New Roman" w:hAnsi="Times New Roman" w:cs="Times New Roman"/>
          <w:sz w:val="24"/>
          <w:szCs w:val="24"/>
        </w:rPr>
        <w:t xml:space="preserve">rostějov </w:t>
      </w:r>
      <w:r w:rsidR="004D4CDD" w:rsidRPr="00E07016">
        <w:rPr>
          <w:rFonts w:ascii="Times New Roman" w:eastAsia="Times New Roman" w:hAnsi="Times New Roman" w:cs="Times New Roman"/>
          <w:sz w:val="24"/>
          <w:szCs w:val="24"/>
        </w:rPr>
        <w:br/>
      </w:r>
      <w:r w:rsidR="00F548FC" w:rsidRPr="00E07016">
        <w:rPr>
          <w:rFonts w:ascii="Times New Roman" w:eastAsia="Times New Roman" w:hAnsi="Times New Roman" w:cs="Times New Roman"/>
          <w:sz w:val="24"/>
          <w:szCs w:val="24"/>
        </w:rPr>
        <w:t>(</w:t>
      </w:r>
      <w:r w:rsidR="00EB632F">
        <w:rPr>
          <w:rFonts w:ascii="Times New Roman" w:eastAsia="Times New Roman" w:hAnsi="Times New Roman" w:cs="Times New Roman"/>
          <w:sz w:val="24"/>
          <w:szCs w:val="24"/>
        </w:rPr>
        <w:t>569</w:t>
      </w:r>
      <w:r w:rsidR="00B94049" w:rsidRPr="00E07016">
        <w:rPr>
          <w:rFonts w:ascii="Times New Roman" w:eastAsia="Times New Roman" w:hAnsi="Times New Roman" w:cs="Times New Roman"/>
          <w:sz w:val="24"/>
          <w:szCs w:val="24"/>
        </w:rPr>
        <w:t>)</w:t>
      </w:r>
      <w:r w:rsidR="00F548FC" w:rsidRPr="00E0701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7B3B" w:rsidRPr="00E0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BC3" w:rsidRPr="00E07016">
        <w:rPr>
          <w:rFonts w:ascii="Times New Roman" w:eastAsia="Times New Roman" w:hAnsi="Times New Roman" w:cs="Times New Roman"/>
          <w:sz w:val="24"/>
          <w:szCs w:val="24"/>
        </w:rPr>
        <w:t>P</w:t>
      </w:r>
      <w:r w:rsidR="00F21C49" w:rsidRPr="00E07016">
        <w:rPr>
          <w:rFonts w:ascii="Times New Roman" w:eastAsia="Times New Roman" w:hAnsi="Times New Roman" w:cs="Times New Roman"/>
          <w:sz w:val="24"/>
          <w:szCs w:val="24"/>
        </w:rPr>
        <w:t>řer</w:t>
      </w:r>
      <w:r w:rsidR="00933BC3" w:rsidRPr="00E07016">
        <w:rPr>
          <w:rFonts w:ascii="Times New Roman" w:eastAsia="Times New Roman" w:hAnsi="Times New Roman" w:cs="Times New Roman"/>
          <w:sz w:val="24"/>
          <w:szCs w:val="24"/>
        </w:rPr>
        <w:t>ov</w:t>
      </w:r>
      <w:r w:rsidR="00527B3B" w:rsidRPr="00E070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B632F">
        <w:rPr>
          <w:rFonts w:ascii="Times New Roman" w:eastAsia="Times New Roman" w:hAnsi="Times New Roman" w:cs="Times New Roman"/>
          <w:sz w:val="24"/>
          <w:szCs w:val="24"/>
        </w:rPr>
        <w:t>546</w:t>
      </w:r>
      <w:r w:rsidR="00F548FC" w:rsidRPr="00E07016">
        <w:rPr>
          <w:rFonts w:ascii="Times New Roman" w:eastAsia="Times New Roman" w:hAnsi="Times New Roman" w:cs="Times New Roman"/>
          <w:sz w:val="24"/>
          <w:szCs w:val="24"/>
        </w:rPr>
        <w:t>)</w:t>
      </w:r>
      <w:r w:rsidR="00527B3B" w:rsidRPr="00E070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3BC3" w:rsidRPr="00E07016">
        <w:rPr>
          <w:rFonts w:ascii="Times New Roman" w:eastAsia="Times New Roman" w:hAnsi="Times New Roman" w:cs="Times New Roman"/>
          <w:sz w:val="24"/>
          <w:szCs w:val="24"/>
        </w:rPr>
        <w:t>Šumperk</w:t>
      </w:r>
      <w:r w:rsidR="00527B3B" w:rsidRPr="00E070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B632F">
        <w:rPr>
          <w:rFonts w:ascii="Times New Roman" w:eastAsia="Times New Roman" w:hAnsi="Times New Roman" w:cs="Times New Roman"/>
          <w:sz w:val="24"/>
          <w:szCs w:val="24"/>
        </w:rPr>
        <w:t>378</w:t>
      </w:r>
      <w:r w:rsidR="00527B3B" w:rsidRPr="00E07016">
        <w:rPr>
          <w:rFonts w:ascii="Times New Roman" w:eastAsia="Times New Roman" w:hAnsi="Times New Roman" w:cs="Times New Roman"/>
          <w:sz w:val="24"/>
          <w:szCs w:val="24"/>
        </w:rPr>
        <w:t>) a Jeseník (</w:t>
      </w:r>
      <w:r w:rsidR="00EB632F">
        <w:rPr>
          <w:rFonts w:ascii="Times New Roman" w:eastAsia="Times New Roman" w:hAnsi="Times New Roman" w:cs="Times New Roman"/>
          <w:sz w:val="24"/>
          <w:szCs w:val="24"/>
        </w:rPr>
        <w:t>118</w:t>
      </w:r>
      <w:r w:rsidR="00527B3B" w:rsidRPr="00E07016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1574C" w:rsidRPr="00E07016">
        <w:rPr>
          <w:rFonts w:ascii="Times New Roman" w:eastAsia="Times New Roman" w:hAnsi="Times New Roman" w:cs="Times New Roman"/>
          <w:sz w:val="24"/>
          <w:szCs w:val="24"/>
        </w:rPr>
        <w:t xml:space="preserve"> Ve věkové kategorii nad 65 let přibylo za sledované období </w:t>
      </w:r>
      <w:r w:rsidR="008D5A00" w:rsidRPr="00E07016">
        <w:rPr>
          <w:rFonts w:ascii="Times New Roman" w:eastAsia="Times New Roman" w:hAnsi="Times New Roman" w:cs="Times New Roman"/>
          <w:sz w:val="24"/>
          <w:szCs w:val="24"/>
        </w:rPr>
        <w:t>4</w:t>
      </w:r>
      <w:r w:rsidR="00EB632F">
        <w:rPr>
          <w:rFonts w:ascii="Times New Roman" w:eastAsia="Times New Roman" w:hAnsi="Times New Roman" w:cs="Times New Roman"/>
          <w:sz w:val="24"/>
          <w:szCs w:val="24"/>
        </w:rPr>
        <w:t>68</w:t>
      </w:r>
      <w:r w:rsidR="004C2030" w:rsidRPr="00E0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74C" w:rsidRPr="00E07016">
        <w:rPr>
          <w:rFonts w:ascii="Times New Roman" w:eastAsia="Times New Roman" w:hAnsi="Times New Roman" w:cs="Times New Roman"/>
          <w:sz w:val="24"/>
          <w:szCs w:val="24"/>
        </w:rPr>
        <w:t>osob s pozitivním výsledkem testu na COVID-19.</w:t>
      </w:r>
    </w:p>
    <w:p w14:paraId="2E747A03" w14:textId="77777777" w:rsidR="0021574C" w:rsidRPr="00E07016" w:rsidRDefault="0021574C" w:rsidP="00E0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5E9233" w14:textId="28A9E743" w:rsidR="00E11557" w:rsidRPr="00E07016" w:rsidRDefault="00197221" w:rsidP="00E0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016">
        <w:rPr>
          <w:rFonts w:ascii="Times New Roman" w:eastAsia="Times New Roman" w:hAnsi="Times New Roman" w:cs="Times New Roman"/>
          <w:sz w:val="24"/>
          <w:szCs w:val="24"/>
        </w:rPr>
        <w:t>KHS</w:t>
      </w:r>
      <w:r w:rsidR="00E11557" w:rsidRPr="00E0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016">
        <w:rPr>
          <w:rFonts w:ascii="Times New Roman" w:eastAsia="Times New Roman" w:hAnsi="Times New Roman" w:cs="Times New Roman"/>
          <w:sz w:val="24"/>
          <w:szCs w:val="24"/>
        </w:rPr>
        <w:t>apeluje na</w:t>
      </w:r>
      <w:r w:rsidRPr="00E070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1557" w:rsidRPr="00E07016">
        <w:rPr>
          <w:rFonts w:ascii="Times New Roman" w:eastAsia="Times New Roman" w:hAnsi="Times New Roman" w:cs="Times New Roman"/>
          <w:sz w:val="24"/>
          <w:szCs w:val="24"/>
        </w:rPr>
        <w:t>dodržování základních hygienických pravidel jako je důkladné mytí rukou.</w:t>
      </w:r>
      <w:r w:rsidR="00E07016" w:rsidRPr="00E07016">
        <w:rPr>
          <w:rFonts w:ascii="Times New Roman" w:eastAsia="Times New Roman" w:hAnsi="Times New Roman" w:cs="Times New Roman"/>
          <w:sz w:val="24"/>
          <w:szCs w:val="24"/>
        </w:rPr>
        <w:t xml:space="preserve"> Dále platí povinnost mít nasazenou ochranu dýchacích cest ve zdravotnických zařízeních, sociálních zařízeních vybraných typů a prostředcích veřejné dopravy.</w:t>
      </w:r>
      <w:r w:rsidR="00E11557" w:rsidRPr="00E07016">
        <w:rPr>
          <w:rFonts w:ascii="Times New Roman" w:eastAsia="Times New Roman" w:hAnsi="Times New Roman" w:cs="Times New Roman"/>
          <w:sz w:val="24"/>
          <w:szCs w:val="24"/>
        </w:rPr>
        <w:t xml:space="preserve"> Každý, kdo se necítí dobře, by měl omezit své kontakty</w:t>
      </w:r>
      <w:r w:rsidR="000A68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1557" w:rsidRPr="00E07016">
        <w:rPr>
          <w:rFonts w:ascii="Times New Roman" w:eastAsia="Times New Roman" w:hAnsi="Times New Roman" w:cs="Times New Roman"/>
          <w:sz w:val="24"/>
          <w:szCs w:val="24"/>
        </w:rPr>
        <w:t xml:space="preserve">zůstat doma a </w:t>
      </w:r>
      <w:r w:rsidR="000A684E">
        <w:rPr>
          <w:rFonts w:ascii="Times New Roman" w:eastAsia="Times New Roman" w:hAnsi="Times New Roman" w:cs="Times New Roman"/>
          <w:sz w:val="24"/>
          <w:szCs w:val="24"/>
        </w:rPr>
        <w:t>kontaktovat svého lékaře.</w:t>
      </w:r>
      <w:r w:rsidR="00E11557" w:rsidRPr="00E0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636A60" w14:textId="7314648F" w:rsidR="006A2971" w:rsidRPr="00E07016" w:rsidRDefault="006A2971" w:rsidP="00E0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2B33D" w14:textId="77777777" w:rsidR="00197221" w:rsidRPr="00E07016" w:rsidRDefault="00197221" w:rsidP="00E0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EA369" w14:textId="7855F4A7" w:rsidR="00433FAE" w:rsidRPr="00E07016" w:rsidRDefault="00433FAE" w:rsidP="00E07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7016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E070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1316CB" w:rsidRPr="00E07016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2AC470D2" w14:textId="77777777" w:rsidR="00433FAE" w:rsidRPr="00E07016" w:rsidRDefault="00433FAE" w:rsidP="00E0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3FAE" w:rsidRPr="00E07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BD"/>
    <w:rsid w:val="0000726E"/>
    <w:rsid w:val="00010634"/>
    <w:rsid w:val="000A684E"/>
    <w:rsid w:val="000D1BC2"/>
    <w:rsid w:val="000D3359"/>
    <w:rsid w:val="00102091"/>
    <w:rsid w:val="001053B0"/>
    <w:rsid w:val="0010655C"/>
    <w:rsid w:val="001151BD"/>
    <w:rsid w:val="0013005B"/>
    <w:rsid w:val="001316CB"/>
    <w:rsid w:val="001340EB"/>
    <w:rsid w:val="00140DDC"/>
    <w:rsid w:val="00197221"/>
    <w:rsid w:val="00197929"/>
    <w:rsid w:val="001E0753"/>
    <w:rsid w:val="001F0F62"/>
    <w:rsid w:val="0021574C"/>
    <w:rsid w:val="00220B66"/>
    <w:rsid w:val="00226203"/>
    <w:rsid w:val="00277C07"/>
    <w:rsid w:val="00291155"/>
    <w:rsid w:val="00296883"/>
    <w:rsid w:val="002B033E"/>
    <w:rsid w:val="002B5301"/>
    <w:rsid w:val="002B782E"/>
    <w:rsid w:val="002E432D"/>
    <w:rsid w:val="002E6D13"/>
    <w:rsid w:val="00351298"/>
    <w:rsid w:val="00353446"/>
    <w:rsid w:val="00386FB3"/>
    <w:rsid w:val="003920EF"/>
    <w:rsid w:val="003A41AE"/>
    <w:rsid w:val="003A6414"/>
    <w:rsid w:val="003B0D7E"/>
    <w:rsid w:val="003E14D2"/>
    <w:rsid w:val="003F2E5B"/>
    <w:rsid w:val="0040162E"/>
    <w:rsid w:val="00416BFA"/>
    <w:rsid w:val="00425421"/>
    <w:rsid w:val="00433FAE"/>
    <w:rsid w:val="00443D72"/>
    <w:rsid w:val="004460D1"/>
    <w:rsid w:val="00454BC1"/>
    <w:rsid w:val="004749BD"/>
    <w:rsid w:val="004855DD"/>
    <w:rsid w:val="004B10D3"/>
    <w:rsid w:val="004C2030"/>
    <w:rsid w:val="004D4CDD"/>
    <w:rsid w:val="004E7260"/>
    <w:rsid w:val="004F2F47"/>
    <w:rsid w:val="00512D95"/>
    <w:rsid w:val="00524EF5"/>
    <w:rsid w:val="00527B3B"/>
    <w:rsid w:val="00534A55"/>
    <w:rsid w:val="00534DE2"/>
    <w:rsid w:val="00555E69"/>
    <w:rsid w:val="00592B69"/>
    <w:rsid w:val="00595395"/>
    <w:rsid w:val="005C596C"/>
    <w:rsid w:val="005E3D2C"/>
    <w:rsid w:val="005F6C0C"/>
    <w:rsid w:val="00607778"/>
    <w:rsid w:val="00615DBD"/>
    <w:rsid w:val="00623EE9"/>
    <w:rsid w:val="00627C77"/>
    <w:rsid w:val="00635412"/>
    <w:rsid w:val="00641126"/>
    <w:rsid w:val="006755D3"/>
    <w:rsid w:val="0068306D"/>
    <w:rsid w:val="00691363"/>
    <w:rsid w:val="006A2971"/>
    <w:rsid w:val="006D6D96"/>
    <w:rsid w:val="006D7931"/>
    <w:rsid w:val="006F1CD9"/>
    <w:rsid w:val="006F3304"/>
    <w:rsid w:val="006F5331"/>
    <w:rsid w:val="00720AF9"/>
    <w:rsid w:val="00720FAB"/>
    <w:rsid w:val="00741F35"/>
    <w:rsid w:val="00742DB2"/>
    <w:rsid w:val="007517D5"/>
    <w:rsid w:val="00751B16"/>
    <w:rsid w:val="00754C31"/>
    <w:rsid w:val="007604FA"/>
    <w:rsid w:val="00785F5D"/>
    <w:rsid w:val="00787AF8"/>
    <w:rsid w:val="0079441A"/>
    <w:rsid w:val="007A043D"/>
    <w:rsid w:val="007A1E52"/>
    <w:rsid w:val="007A7F88"/>
    <w:rsid w:val="007C295F"/>
    <w:rsid w:val="007C4707"/>
    <w:rsid w:val="007E1C66"/>
    <w:rsid w:val="007E3894"/>
    <w:rsid w:val="007F24CB"/>
    <w:rsid w:val="008101C5"/>
    <w:rsid w:val="00826566"/>
    <w:rsid w:val="00832D0E"/>
    <w:rsid w:val="00833827"/>
    <w:rsid w:val="00843B18"/>
    <w:rsid w:val="0085552A"/>
    <w:rsid w:val="008659EA"/>
    <w:rsid w:val="00890A9F"/>
    <w:rsid w:val="008A2E0F"/>
    <w:rsid w:val="008A654D"/>
    <w:rsid w:val="008D5A00"/>
    <w:rsid w:val="008F4416"/>
    <w:rsid w:val="00933BC3"/>
    <w:rsid w:val="0094195B"/>
    <w:rsid w:val="009659DC"/>
    <w:rsid w:val="00984A8B"/>
    <w:rsid w:val="00996B05"/>
    <w:rsid w:val="009B3DE5"/>
    <w:rsid w:val="009B7D7E"/>
    <w:rsid w:val="009D07CC"/>
    <w:rsid w:val="009D708B"/>
    <w:rsid w:val="009F5668"/>
    <w:rsid w:val="009F641C"/>
    <w:rsid w:val="009F6750"/>
    <w:rsid w:val="00A1314A"/>
    <w:rsid w:val="00A13520"/>
    <w:rsid w:val="00A520A4"/>
    <w:rsid w:val="00A64FB2"/>
    <w:rsid w:val="00A810B4"/>
    <w:rsid w:val="00A815A4"/>
    <w:rsid w:val="00A8709D"/>
    <w:rsid w:val="00AD60CC"/>
    <w:rsid w:val="00AF7834"/>
    <w:rsid w:val="00B114B1"/>
    <w:rsid w:val="00B40764"/>
    <w:rsid w:val="00B853DC"/>
    <w:rsid w:val="00B94049"/>
    <w:rsid w:val="00B978EB"/>
    <w:rsid w:val="00BB5FE4"/>
    <w:rsid w:val="00BC09D7"/>
    <w:rsid w:val="00BC29BA"/>
    <w:rsid w:val="00BC62F5"/>
    <w:rsid w:val="00BD6BCF"/>
    <w:rsid w:val="00BE318C"/>
    <w:rsid w:val="00BF7289"/>
    <w:rsid w:val="00C0165F"/>
    <w:rsid w:val="00C365EF"/>
    <w:rsid w:val="00C50985"/>
    <w:rsid w:val="00C62112"/>
    <w:rsid w:val="00C64EEE"/>
    <w:rsid w:val="00C7167F"/>
    <w:rsid w:val="00C71B4B"/>
    <w:rsid w:val="00CA6633"/>
    <w:rsid w:val="00CA7FEF"/>
    <w:rsid w:val="00CB3FCC"/>
    <w:rsid w:val="00CD6ED7"/>
    <w:rsid w:val="00D0161E"/>
    <w:rsid w:val="00D10DB2"/>
    <w:rsid w:val="00D21914"/>
    <w:rsid w:val="00D24231"/>
    <w:rsid w:val="00D2652E"/>
    <w:rsid w:val="00D4219F"/>
    <w:rsid w:val="00D535B9"/>
    <w:rsid w:val="00D60F32"/>
    <w:rsid w:val="00D71077"/>
    <w:rsid w:val="00D82E73"/>
    <w:rsid w:val="00D916CE"/>
    <w:rsid w:val="00D969DD"/>
    <w:rsid w:val="00DB3342"/>
    <w:rsid w:val="00DC7D3B"/>
    <w:rsid w:val="00DD7633"/>
    <w:rsid w:val="00DE1A19"/>
    <w:rsid w:val="00E07016"/>
    <w:rsid w:val="00E11557"/>
    <w:rsid w:val="00E342D2"/>
    <w:rsid w:val="00E77300"/>
    <w:rsid w:val="00E90849"/>
    <w:rsid w:val="00E90CB8"/>
    <w:rsid w:val="00E914C5"/>
    <w:rsid w:val="00EA0614"/>
    <w:rsid w:val="00EB632F"/>
    <w:rsid w:val="00EC217E"/>
    <w:rsid w:val="00F062A2"/>
    <w:rsid w:val="00F1044C"/>
    <w:rsid w:val="00F15720"/>
    <w:rsid w:val="00F21C49"/>
    <w:rsid w:val="00F548FC"/>
    <w:rsid w:val="00F62378"/>
    <w:rsid w:val="00F65691"/>
    <w:rsid w:val="00F7444A"/>
    <w:rsid w:val="00F76AF7"/>
    <w:rsid w:val="00F801CC"/>
    <w:rsid w:val="00F80342"/>
    <w:rsid w:val="00F928A6"/>
    <w:rsid w:val="00FA2587"/>
    <w:rsid w:val="00FB44DC"/>
    <w:rsid w:val="00FB6996"/>
    <w:rsid w:val="00FD1757"/>
    <w:rsid w:val="00FD69A4"/>
    <w:rsid w:val="00FE29B2"/>
    <w:rsid w:val="00FF35FA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8B1C"/>
  <w15:chartTrackingRefBased/>
  <w15:docId w15:val="{7089333F-D176-423B-8D3D-075C4B9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FAE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7</cp:revision>
  <dcterms:created xsi:type="dcterms:W3CDTF">2022-03-31T12:40:00Z</dcterms:created>
  <dcterms:modified xsi:type="dcterms:W3CDTF">2022-04-01T08:55:00Z</dcterms:modified>
</cp:coreProperties>
</file>