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D3CA6" w14:textId="77777777" w:rsidR="00026DFE" w:rsidRDefault="00026DFE" w:rsidP="00026DFE">
      <w:bookmarkStart w:id="0" w:name="_Hlk78527643"/>
      <w:r w:rsidRPr="00990965">
        <w:rPr>
          <w:noProof/>
        </w:rPr>
        <w:drawing>
          <wp:inline distT="0" distB="0" distL="0" distR="0" wp14:anchorId="649A27CF" wp14:editId="08F61BF3">
            <wp:extent cx="3200400" cy="4286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C838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20EF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042E6FA5" w14:textId="1EC4EC30" w:rsidR="00026DFE" w:rsidRPr="003920EF" w:rsidRDefault="00877538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026DFE" w:rsidRPr="003920EF">
        <w:rPr>
          <w:rFonts w:ascii="Times New Roman" w:eastAsia="Times New Roman" w:hAnsi="Times New Roman" w:cs="Times New Roman"/>
          <w:sz w:val="24"/>
          <w:szCs w:val="24"/>
        </w:rPr>
        <w:t>. 202</w:t>
      </w:r>
      <w:r w:rsidR="00D12B68"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047DB6D5" w14:textId="77777777" w:rsidR="00026DFE" w:rsidRPr="003920EF" w:rsidRDefault="00026DFE" w:rsidP="00026D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5DBAB18" w14:textId="0956FEFC" w:rsidR="00026DFE" w:rsidRPr="006C52E5" w:rsidRDefault="00D12B68" w:rsidP="00026D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52E5">
        <w:rPr>
          <w:rFonts w:ascii="Times New Roman" w:hAnsi="Times New Roman" w:cs="Times New Roman"/>
          <w:b/>
          <w:bCs/>
          <w:sz w:val="24"/>
          <w:szCs w:val="24"/>
        </w:rPr>
        <w:t>Aktuální epidemiologická situace v Olomouckém kraji</w:t>
      </w:r>
    </w:p>
    <w:p w14:paraId="373FADE2" w14:textId="77777777" w:rsidR="00026DFE" w:rsidRPr="003920EF" w:rsidRDefault="00026DFE" w:rsidP="00026D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EB2C8B" w14:textId="721815CA" w:rsidR="00AA0181" w:rsidRPr="00A810B4" w:rsidRDefault="00AA0181" w:rsidP="00AA01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 období </w:t>
      </w:r>
      <w:r w:rsidR="009C50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7538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252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877538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7538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2022 </w:t>
      </w:r>
      <w:r w:rsidR="009C50A6">
        <w:rPr>
          <w:rFonts w:ascii="Times New Roman" w:eastAsia="Times New Roman" w:hAnsi="Times New Roman" w:cs="Times New Roman"/>
          <w:sz w:val="24"/>
          <w:szCs w:val="24"/>
        </w:rPr>
        <w:t>eviduje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19C5" w:rsidRPr="00A810B4">
        <w:rPr>
          <w:rFonts w:ascii="Times New Roman" w:eastAsia="Times New Roman" w:hAnsi="Times New Roman" w:cs="Times New Roman"/>
          <w:sz w:val="24"/>
          <w:szCs w:val="24"/>
        </w:rPr>
        <w:t>Krajská hygienická stanice Olomouckého kraje se sídlem v</w:t>
      </w:r>
      <w:r w:rsidR="007919C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7919C5" w:rsidRPr="00A810B4">
        <w:rPr>
          <w:rFonts w:ascii="Times New Roman" w:eastAsia="Times New Roman" w:hAnsi="Times New Roman" w:cs="Times New Roman"/>
          <w:sz w:val="24"/>
          <w:szCs w:val="24"/>
        </w:rPr>
        <w:t>Olomouci</w:t>
      </w:r>
      <w:r w:rsidR="007919C5">
        <w:rPr>
          <w:rFonts w:ascii="Times New Roman" w:eastAsia="Times New Roman" w:hAnsi="Times New Roman" w:cs="Times New Roman"/>
          <w:sz w:val="24"/>
          <w:szCs w:val="24"/>
        </w:rPr>
        <w:t xml:space="preserve"> (KHS) </w:t>
      </w:r>
      <w:r w:rsidR="009C50A6">
        <w:rPr>
          <w:rFonts w:ascii="Times New Roman" w:eastAsia="Times New Roman" w:hAnsi="Times New Roman" w:cs="Times New Roman"/>
          <w:sz w:val="24"/>
          <w:szCs w:val="24"/>
        </w:rPr>
        <w:t>12</w:t>
      </w:r>
      <w:r w:rsidR="00877538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 xml:space="preserve"> osob s pozitivním výsledkem testu na </w:t>
      </w:r>
      <w:r w:rsidR="00481217" w:rsidRPr="00F0421D">
        <w:rPr>
          <w:rFonts w:ascii="Times New Roman" w:eastAsia="Times New Roman" w:hAnsi="Times New Roman" w:cs="Times New Roman"/>
          <w:sz w:val="24"/>
          <w:szCs w:val="24"/>
        </w:rPr>
        <w:t>přítomnost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 xml:space="preserve"> nového </w:t>
      </w:r>
      <w:proofErr w:type="spellStart"/>
      <w:r w:rsidR="00481217">
        <w:rPr>
          <w:rFonts w:ascii="Times New Roman" w:eastAsia="Times New Roman" w:hAnsi="Times New Roman" w:cs="Times New Roman"/>
          <w:sz w:val="24"/>
          <w:szCs w:val="24"/>
        </w:rPr>
        <w:t>koronaviru</w:t>
      </w:r>
      <w:proofErr w:type="spellEnd"/>
      <w:r w:rsidR="004812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217" w:rsidRPr="00F0421D">
        <w:rPr>
          <w:rFonts w:ascii="Times New Roman" w:eastAsia="Times New Roman" w:hAnsi="Times New Roman" w:cs="Times New Roman"/>
          <w:sz w:val="24"/>
          <w:szCs w:val="24"/>
        </w:rPr>
        <w:t>SARS-CoV-2</w:t>
      </w:r>
      <w:r w:rsidR="003D5131">
        <w:rPr>
          <w:rFonts w:ascii="Times New Roman" w:eastAsia="Times New Roman" w:hAnsi="Times New Roman" w:cs="Times New Roman"/>
          <w:sz w:val="24"/>
          <w:szCs w:val="24"/>
        </w:rPr>
        <w:t xml:space="preserve">, což je </w:t>
      </w:r>
      <w:r w:rsidR="00877538">
        <w:rPr>
          <w:rFonts w:ascii="Times New Roman" w:eastAsia="Times New Roman" w:hAnsi="Times New Roman" w:cs="Times New Roman"/>
          <w:sz w:val="24"/>
          <w:szCs w:val="24"/>
        </w:rPr>
        <w:t xml:space="preserve">téměř </w:t>
      </w:r>
      <w:r w:rsidR="003D5131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87753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3D5131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877538">
        <w:rPr>
          <w:rFonts w:ascii="Times New Roman" w:eastAsia="Times New Roman" w:hAnsi="Times New Roman" w:cs="Times New Roman"/>
          <w:sz w:val="24"/>
          <w:szCs w:val="24"/>
        </w:rPr>
        <w:t xml:space="preserve">méně </w:t>
      </w:r>
      <w:r w:rsidR="003D5131">
        <w:rPr>
          <w:rFonts w:ascii="Times New Roman" w:eastAsia="Times New Roman" w:hAnsi="Times New Roman" w:cs="Times New Roman"/>
          <w:sz w:val="24"/>
          <w:szCs w:val="24"/>
        </w:rPr>
        <w:t>než v předchozím týdnu (</w:t>
      </w:r>
      <w:r w:rsidR="00877538">
        <w:rPr>
          <w:rFonts w:ascii="Times New Roman" w:eastAsia="Times New Roman" w:hAnsi="Times New Roman" w:cs="Times New Roman"/>
          <w:sz w:val="24"/>
          <w:szCs w:val="24"/>
        </w:rPr>
        <w:t>1220</w:t>
      </w:r>
      <w:r w:rsidR="003D5131">
        <w:rPr>
          <w:rFonts w:ascii="Times New Roman" w:eastAsia="Times New Roman" w:hAnsi="Times New Roman" w:cs="Times New Roman"/>
          <w:sz w:val="24"/>
          <w:szCs w:val="24"/>
        </w:rPr>
        <w:t xml:space="preserve"> případů)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19C5" w:rsidRPr="00F042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Nejvyšší počet </w:t>
      </w:r>
      <w:r w:rsidRPr="008C497B">
        <w:rPr>
          <w:rFonts w:ascii="Times New Roman" w:eastAsia="Times New Roman" w:hAnsi="Times New Roman" w:cs="Times New Roman"/>
          <w:sz w:val="24"/>
          <w:szCs w:val="24"/>
        </w:rPr>
        <w:t xml:space="preserve">nově zachycených nákaz </w:t>
      </w:r>
      <w:r>
        <w:rPr>
          <w:rFonts w:ascii="Times New Roman" w:eastAsia="Times New Roman" w:hAnsi="Times New Roman" w:cs="Times New Roman"/>
          <w:sz w:val="24"/>
          <w:szCs w:val="24"/>
        </w:rPr>
        <w:t>je v okrese Olomouc (</w:t>
      </w:r>
      <w:r w:rsidR="009C50A6">
        <w:rPr>
          <w:rFonts w:ascii="Times New Roman" w:eastAsia="Times New Roman" w:hAnsi="Times New Roman" w:cs="Times New Roman"/>
          <w:sz w:val="24"/>
          <w:szCs w:val="24"/>
        </w:rPr>
        <w:t>4</w:t>
      </w:r>
      <w:r w:rsidR="00877538">
        <w:rPr>
          <w:rFonts w:ascii="Times New Roman" w:eastAsia="Times New Roman" w:hAnsi="Times New Roman" w:cs="Times New Roman"/>
          <w:sz w:val="24"/>
          <w:szCs w:val="24"/>
        </w:rPr>
        <w:t>82</w:t>
      </w:r>
      <w:r>
        <w:rPr>
          <w:rFonts w:ascii="Times New Roman" w:eastAsia="Times New Roman" w:hAnsi="Times New Roman" w:cs="Times New Roman"/>
          <w:sz w:val="24"/>
          <w:szCs w:val="24"/>
        </w:rPr>
        <w:t>), následuje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 xml:space="preserve"> Přerov (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7538">
        <w:rPr>
          <w:rFonts w:ascii="Times New Roman" w:eastAsia="Times New Roman" w:hAnsi="Times New Roman" w:cs="Times New Roman"/>
          <w:sz w:val="24"/>
          <w:szCs w:val="24"/>
        </w:rPr>
        <w:t>41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>Šumperk (</w:t>
      </w:r>
      <w:r w:rsidR="009C50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877538">
        <w:rPr>
          <w:rFonts w:ascii="Times New Roman" w:eastAsia="Times New Roman" w:hAnsi="Times New Roman" w:cs="Times New Roman"/>
          <w:sz w:val="24"/>
          <w:szCs w:val="24"/>
        </w:rPr>
        <w:t>23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>Prostějov (</w:t>
      </w:r>
      <w:r w:rsidR="00481217">
        <w:rPr>
          <w:rFonts w:ascii="Times New Roman" w:eastAsia="Times New Roman" w:hAnsi="Times New Roman" w:cs="Times New Roman"/>
          <w:sz w:val="24"/>
          <w:szCs w:val="24"/>
        </w:rPr>
        <w:t>1</w:t>
      </w:r>
      <w:r w:rsidR="00877538">
        <w:rPr>
          <w:rFonts w:ascii="Times New Roman" w:eastAsia="Times New Roman" w:hAnsi="Times New Roman" w:cs="Times New Roman"/>
          <w:sz w:val="24"/>
          <w:szCs w:val="24"/>
        </w:rPr>
        <w:t>00</w:t>
      </w:r>
      <w:r w:rsidR="00922B7B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Jeseník (</w:t>
      </w:r>
      <w:r w:rsidR="009C50A6">
        <w:rPr>
          <w:rFonts w:ascii="Times New Roman" w:eastAsia="Times New Roman" w:hAnsi="Times New Roman" w:cs="Times New Roman"/>
          <w:sz w:val="24"/>
          <w:szCs w:val="24"/>
        </w:rPr>
        <w:t>6</w:t>
      </w:r>
      <w:r w:rsidR="00877538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481217"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>Průměrná týdenní incidence na 100 000 obyvatel v Olomouckém kraj</w:t>
      </w:r>
      <w:r w:rsidR="00481217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r w:rsidR="00481217"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1217">
        <w:rPr>
          <w:rFonts w:ascii="Times New Roman" w:hAnsi="Times New Roman" w:cs="Times New Roman"/>
          <w:sz w:val="24"/>
          <w:szCs w:val="24"/>
          <w:shd w:val="clear" w:color="auto" w:fill="FFFFFF"/>
        </w:rPr>
        <w:t>dosahuje hodnoty</w:t>
      </w:r>
      <w:r w:rsidR="00481217"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1217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877538">
        <w:rPr>
          <w:rFonts w:ascii="Times New Roman" w:hAnsi="Times New Roman" w:cs="Times New Roman"/>
          <w:sz w:val="24"/>
          <w:szCs w:val="24"/>
          <w:shd w:val="clear" w:color="auto" w:fill="FFFFFF"/>
        </w:rPr>
        <w:t>29</w:t>
      </w:r>
      <w:r w:rsidR="00481217" w:rsidRPr="006D5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potvrzených případů.</w:t>
      </w:r>
    </w:p>
    <w:p w14:paraId="519D4FDF" w14:textId="77777777" w:rsidR="007919C5" w:rsidRDefault="007919C5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AAC16" w14:textId="585A5F77" w:rsidR="009A7601" w:rsidRDefault="007919C5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546E0D">
        <w:rPr>
          <w:rFonts w:ascii="Times New Roman" w:eastAsia="Times New Roman" w:hAnsi="Times New Roman" w:cs="Times New Roman"/>
          <w:sz w:val="24"/>
          <w:szCs w:val="24"/>
        </w:rPr>
        <w:t xml:space="preserve">e dni </w:t>
      </w:r>
      <w:r w:rsidR="00877538">
        <w:rPr>
          <w:rFonts w:ascii="Times New Roman" w:eastAsia="Times New Roman" w:hAnsi="Times New Roman" w:cs="Times New Roman"/>
          <w:sz w:val="24"/>
          <w:szCs w:val="24"/>
        </w:rPr>
        <w:t>5</w:t>
      </w:r>
      <w:r w:rsidR="00546E0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77538">
        <w:rPr>
          <w:rFonts w:ascii="Times New Roman" w:eastAsia="Times New Roman" w:hAnsi="Times New Roman" w:cs="Times New Roman"/>
          <w:sz w:val="24"/>
          <w:szCs w:val="24"/>
        </w:rPr>
        <w:t>8</w:t>
      </w:r>
      <w:r w:rsidR="00546E0D">
        <w:rPr>
          <w:rFonts w:ascii="Times New Roman" w:eastAsia="Times New Roman" w:hAnsi="Times New Roman" w:cs="Times New Roman"/>
          <w:sz w:val="24"/>
          <w:szCs w:val="24"/>
        </w:rPr>
        <w:t>. 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neeviduje KHS žádný hromadný výskyt infekčního onemocnění, rovněž nemá</w:t>
      </w:r>
      <w:r w:rsidR="00AA0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>hlášený žádný případ výskytu opičích neštovic</w:t>
      </w:r>
      <w:r w:rsidR="00AA0181">
        <w:rPr>
          <w:rFonts w:ascii="Times New Roman" w:eastAsia="Times New Roman" w:hAnsi="Times New Roman" w:cs="Times New Roman"/>
          <w:sz w:val="24"/>
          <w:szCs w:val="24"/>
        </w:rPr>
        <w:t xml:space="preserve"> v Olomouckém kraji</w:t>
      </w:r>
      <w:r w:rsidR="002424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ED6C0E9" w14:textId="77777777" w:rsidR="009A7601" w:rsidRDefault="009A7601" w:rsidP="00026D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B79413" w14:textId="77777777" w:rsidR="00026DFE" w:rsidRPr="00A1314A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846F0" w14:textId="5B674019" w:rsidR="00026DFE" w:rsidRPr="00433FAE" w:rsidRDefault="00026DFE" w:rsidP="00026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3FAE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433FA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="00D12B68" w:rsidRPr="0039640B">
          <w:rPr>
            <w:rStyle w:val="Hypertextovodkaz"/>
            <w:rFonts w:ascii="Times New Roman" w:eastAsia="Times New Roman" w:hAnsi="Times New Roman" w:cs="Times New Roman"/>
            <w:sz w:val="24"/>
            <w:szCs w:val="24"/>
            <w:shd w:val="clear" w:color="auto" w:fill="FFFFFF"/>
          </w:rPr>
          <w:t>media@khsolc.cz</w:t>
        </w:r>
      </w:hyperlink>
    </w:p>
    <w:p w14:paraId="1C863B35" w14:textId="77777777" w:rsidR="00026DFE" w:rsidRPr="003920EF" w:rsidRDefault="00026DFE" w:rsidP="00026D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478A7C6" w14:textId="77777777" w:rsidR="00691A8E" w:rsidRDefault="00691A8E"/>
    <w:sectPr w:rsidR="00691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FE"/>
    <w:rsid w:val="00026DFE"/>
    <w:rsid w:val="000579F7"/>
    <w:rsid w:val="00242461"/>
    <w:rsid w:val="002C62A2"/>
    <w:rsid w:val="002D0EB7"/>
    <w:rsid w:val="003D5131"/>
    <w:rsid w:val="00421567"/>
    <w:rsid w:val="00481217"/>
    <w:rsid w:val="00546E0D"/>
    <w:rsid w:val="005C490C"/>
    <w:rsid w:val="00632525"/>
    <w:rsid w:val="00635820"/>
    <w:rsid w:val="00691A8E"/>
    <w:rsid w:val="006A2CE2"/>
    <w:rsid w:val="006A32C7"/>
    <w:rsid w:val="006B1B12"/>
    <w:rsid w:val="006C52E5"/>
    <w:rsid w:val="007919C5"/>
    <w:rsid w:val="00877538"/>
    <w:rsid w:val="008C497B"/>
    <w:rsid w:val="008D771E"/>
    <w:rsid w:val="00922B7B"/>
    <w:rsid w:val="009A7601"/>
    <w:rsid w:val="009B5C91"/>
    <w:rsid w:val="009B7F99"/>
    <w:rsid w:val="009C50A6"/>
    <w:rsid w:val="00AA0181"/>
    <w:rsid w:val="00AA0D15"/>
    <w:rsid w:val="00B829D9"/>
    <w:rsid w:val="00BA21A6"/>
    <w:rsid w:val="00D02A3A"/>
    <w:rsid w:val="00D12B68"/>
    <w:rsid w:val="00D922E7"/>
    <w:rsid w:val="00D962C3"/>
    <w:rsid w:val="00DA6FD8"/>
    <w:rsid w:val="00E475FB"/>
    <w:rsid w:val="00F33649"/>
    <w:rsid w:val="00F6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7948B"/>
  <w15:chartTrackingRefBased/>
  <w15:docId w15:val="{30F96FD2-187F-43B9-880A-375DFFDD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6D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2A3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02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c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Koutná Markéta</cp:lastModifiedBy>
  <cp:revision>2</cp:revision>
  <dcterms:created xsi:type="dcterms:W3CDTF">2022-08-05T07:16:00Z</dcterms:created>
  <dcterms:modified xsi:type="dcterms:W3CDTF">2022-08-05T07:16:00Z</dcterms:modified>
</cp:coreProperties>
</file>