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51B60D46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FF276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33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2021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18AFDF64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FF2765">
        <w:rPr>
          <w:rFonts w:ascii="Times New Roman" w:hAnsi="Times New Roman" w:cs="Times New Roman"/>
          <w:sz w:val="24"/>
          <w:szCs w:val="24"/>
        </w:rPr>
        <w:t>23</w:t>
      </w:r>
      <w:r w:rsidRPr="006A2971">
        <w:rPr>
          <w:rFonts w:ascii="Times New Roman" w:hAnsi="Times New Roman" w:cs="Times New Roman"/>
          <w:sz w:val="24"/>
          <w:szCs w:val="24"/>
        </w:rPr>
        <w:t>. 1</w:t>
      </w:r>
      <w:r w:rsidR="006F3304">
        <w:rPr>
          <w:rFonts w:ascii="Times New Roman" w:hAnsi="Times New Roman" w:cs="Times New Roman"/>
          <w:sz w:val="24"/>
          <w:szCs w:val="24"/>
        </w:rPr>
        <w:t>2</w:t>
      </w:r>
      <w:r w:rsidRPr="006A2971">
        <w:rPr>
          <w:rFonts w:ascii="Times New Roman" w:hAnsi="Times New Roman" w:cs="Times New Roman"/>
          <w:sz w:val="24"/>
          <w:szCs w:val="24"/>
        </w:rPr>
        <w:t>. 2021</w:t>
      </w:r>
    </w:p>
    <w:p w14:paraId="61816437" w14:textId="77777777" w:rsidR="00785F5D" w:rsidRDefault="00785F5D" w:rsidP="00527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6D254" w14:textId="14EE8B40" w:rsidR="00A13520" w:rsidRPr="00D0161E" w:rsidRDefault="00785F5D" w:rsidP="00A1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Olomouckém kraji </w:t>
      </w:r>
      <w:r w:rsidR="00C40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nadále ubývá </w:t>
      </w:r>
      <w:r w:rsidR="001D2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počtu nových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případů onemocnění COVID-19.</w:t>
      </w:r>
      <w:r w:rsidR="001D2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6750"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</w:t>
      </w:r>
      <w:r w:rsidR="00527B3B" w:rsidRPr="00785F5D">
        <w:rPr>
          <w:rFonts w:ascii="Times New Roman" w:hAnsi="Times New Roman" w:cs="Times New Roman"/>
          <w:sz w:val="24"/>
          <w:szCs w:val="24"/>
        </w:rPr>
        <w:t xml:space="preserve"> eviduje za období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70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. 12. – </w:t>
      </w:r>
      <w:r w:rsidR="001D270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. 12. 2021 </w:t>
      </w:r>
      <w:r w:rsidR="001D2703">
        <w:rPr>
          <w:rFonts w:ascii="Times New Roman" w:eastAsia="Times New Roman" w:hAnsi="Times New Roman" w:cs="Times New Roman"/>
          <w:sz w:val="24"/>
          <w:szCs w:val="24"/>
        </w:rPr>
        <w:t>2 643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přítomnost nového koronaviru SARS-CoV-2. Nejvyšší záchyt je v okrese Olomouc (</w:t>
      </w:r>
      <w:r w:rsidR="00D0161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D2703">
        <w:rPr>
          <w:rFonts w:ascii="Times New Roman" w:eastAsia="Times New Roman" w:hAnsi="Times New Roman" w:cs="Times New Roman"/>
          <w:sz w:val="24"/>
          <w:szCs w:val="24"/>
        </w:rPr>
        <w:t>024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následuje Šumperk (</w:t>
      </w:r>
      <w:r w:rsidR="001D2703">
        <w:rPr>
          <w:rFonts w:ascii="Times New Roman" w:eastAsia="Times New Roman" w:hAnsi="Times New Roman" w:cs="Times New Roman"/>
          <w:sz w:val="24"/>
          <w:szCs w:val="24"/>
        </w:rPr>
        <w:t>541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Přerov (</w:t>
      </w:r>
      <w:r w:rsidR="001D2703">
        <w:rPr>
          <w:rFonts w:ascii="Times New Roman" w:eastAsia="Times New Roman" w:hAnsi="Times New Roman" w:cs="Times New Roman"/>
          <w:sz w:val="24"/>
          <w:szCs w:val="24"/>
        </w:rPr>
        <w:t>486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Prostějov (</w:t>
      </w:r>
      <w:r w:rsidR="001D2703">
        <w:rPr>
          <w:rFonts w:ascii="Times New Roman" w:eastAsia="Times New Roman" w:hAnsi="Times New Roman" w:cs="Times New Roman"/>
          <w:sz w:val="24"/>
          <w:szCs w:val="24"/>
        </w:rPr>
        <w:t>420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1D2703">
        <w:rPr>
          <w:rFonts w:ascii="Times New Roman" w:eastAsia="Times New Roman" w:hAnsi="Times New Roman" w:cs="Times New Roman"/>
          <w:sz w:val="24"/>
          <w:szCs w:val="24"/>
        </w:rPr>
        <w:t>172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>Epidemiologická zátěž</w:t>
      </w:r>
      <w:r w:rsidR="00D82E73" w:rsidRPr="009F5668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d minulého hodnocení </w:t>
      </w:r>
      <w:r w:rsidR="00A815A4" w:rsidRPr="009F5668">
        <w:rPr>
          <w:rFonts w:ascii="Times New Roman" w:eastAsia="Times New Roman" w:hAnsi="Times New Roman" w:cs="Times New Roman"/>
          <w:sz w:val="24"/>
          <w:szCs w:val="24"/>
        </w:rPr>
        <w:t>klesla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ve všech věkových kategoriích</w:t>
      </w:r>
      <w:r w:rsidR="00D016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15A4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Nejvyšší počet nově zachycených nákaz je mezi dětmi ve věku 6–15 let. 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Ve věkové kategorii nad 65 let přibylo za sledované období </w:t>
      </w:r>
      <w:r w:rsidR="001D2703">
        <w:rPr>
          <w:rFonts w:ascii="Times New Roman" w:eastAsia="Times New Roman" w:hAnsi="Times New Roman" w:cs="Times New Roman"/>
          <w:sz w:val="24"/>
          <w:szCs w:val="24"/>
        </w:rPr>
        <w:t>343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COVID-19. </w:t>
      </w:r>
    </w:p>
    <w:p w14:paraId="34ACA15B" w14:textId="3BB441EB" w:rsidR="00C64EEE" w:rsidRPr="009F5668" w:rsidRDefault="00C64EEE" w:rsidP="00D2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2E3AD292" w:rsidR="00D24231" w:rsidRPr="009F5668" w:rsidRDefault="001D2703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období od </w:t>
      </w:r>
      <w:r w:rsidR="00C40BE8">
        <w:rPr>
          <w:rFonts w:ascii="Times New Roman" w:hAnsi="Times New Roman" w:cs="Times New Roman"/>
          <w:sz w:val="24"/>
          <w:szCs w:val="24"/>
        </w:rPr>
        <w:t>17</w:t>
      </w:r>
      <w:r w:rsidR="00754C31" w:rsidRPr="009F5668">
        <w:rPr>
          <w:rFonts w:ascii="Times New Roman" w:hAnsi="Times New Roman" w:cs="Times New Roman"/>
          <w:sz w:val="24"/>
          <w:szCs w:val="24"/>
        </w:rPr>
        <w:t>. 1</w:t>
      </w:r>
      <w:r w:rsidR="00A8709D" w:rsidRPr="009F5668">
        <w:rPr>
          <w:rFonts w:ascii="Times New Roman" w:hAnsi="Times New Roman" w:cs="Times New Roman"/>
          <w:sz w:val="24"/>
          <w:szCs w:val="24"/>
        </w:rPr>
        <w:t>2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. do </w:t>
      </w:r>
      <w:r w:rsidR="00C40BE8">
        <w:rPr>
          <w:rFonts w:ascii="Times New Roman" w:hAnsi="Times New Roman" w:cs="Times New Roman"/>
          <w:sz w:val="24"/>
          <w:szCs w:val="24"/>
        </w:rPr>
        <w:t>23</w:t>
      </w:r>
      <w:r w:rsidR="00754C31" w:rsidRPr="009F5668">
        <w:rPr>
          <w:rFonts w:ascii="Times New Roman" w:hAnsi="Times New Roman" w:cs="Times New Roman"/>
          <w:sz w:val="24"/>
          <w:szCs w:val="24"/>
        </w:rPr>
        <w:t>. 1</w:t>
      </w:r>
      <w:r w:rsidR="006F3304" w:rsidRPr="009F5668">
        <w:rPr>
          <w:rFonts w:ascii="Times New Roman" w:hAnsi="Times New Roman" w:cs="Times New Roman"/>
          <w:sz w:val="24"/>
          <w:szCs w:val="24"/>
        </w:rPr>
        <w:t>2</w:t>
      </w:r>
      <w:r w:rsidR="00754C31" w:rsidRPr="009F5668">
        <w:rPr>
          <w:rFonts w:ascii="Times New Roman" w:hAnsi="Times New Roman" w:cs="Times New Roman"/>
          <w:sz w:val="24"/>
          <w:szCs w:val="24"/>
        </w:rPr>
        <w:t>. 2021</w:t>
      </w:r>
      <w:r w:rsidRPr="009F5668">
        <w:rPr>
          <w:rFonts w:ascii="Times New Roman" w:hAnsi="Times New Roman" w:cs="Times New Roman"/>
          <w:sz w:val="24"/>
          <w:szCs w:val="24"/>
        </w:rPr>
        <w:t xml:space="preserve"> řešila </w:t>
      </w:r>
      <w:r>
        <w:rPr>
          <w:rFonts w:ascii="Times New Roman" w:hAnsi="Times New Roman" w:cs="Times New Roman"/>
          <w:sz w:val="24"/>
          <w:szCs w:val="24"/>
        </w:rPr>
        <w:t xml:space="preserve">KHS </w:t>
      </w:r>
      <w:r w:rsidR="00754C31" w:rsidRPr="009F5668">
        <w:rPr>
          <w:rFonts w:ascii="Times New Roman" w:hAnsi="Times New Roman" w:cs="Times New Roman"/>
          <w:sz w:val="24"/>
          <w:szCs w:val="24"/>
        </w:rPr>
        <w:t>výskyt onemocnění C</w:t>
      </w:r>
      <w:r w:rsidR="00FF3F35" w:rsidRPr="009F5668">
        <w:rPr>
          <w:rFonts w:ascii="Times New Roman" w:hAnsi="Times New Roman" w:cs="Times New Roman"/>
          <w:sz w:val="24"/>
          <w:szCs w:val="24"/>
        </w:rPr>
        <w:t>OVID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-19 u dětí/žáků/zaměstnanců </w:t>
      </w:r>
      <w:r w:rsidR="00EC217E" w:rsidRPr="009F5668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ve </w:t>
      </w:r>
      <w:r w:rsidR="00D0161E">
        <w:rPr>
          <w:rFonts w:ascii="Times New Roman" w:hAnsi="Times New Roman" w:cs="Times New Roman"/>
          <w:sz w:val="24"/>
          <w:szCs w:val="24"/>
        </w:rPr>
        <w:t>2</w:t>
      </w:r>
      <w:r w:rsidR="00C40BE8">
        <w:rPr>
          <w:rFonts w:ascii="Times New Roman" w:hAnsi="Times New Roman" w:cs="Times New Roman"/>
          <w:sz w:val="24"/>
          <w:szCs w:val="24"/>
        </w:rPr>
        <w:t>30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 školách</w:t>
      </w:r>
      <w:r w:rsidR="00F801CC" w:rsidRPr="009F5668">
        <w:rPr>
          <w:rFonts w:ascii="Times New Roman" w:hAnsi="Times New Roman" w:cs="Times New Roman"/>
          <w:sz w:val="24"/>
          <w:szCs w:val="24"/>
        </w:rPr>
        <w:t xml:space="preserve"> a školských zařízeních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Olomouckého kraje. </w:t>
      </w:r>
      <w:r w:rsidR="004F2F47" w:rsidRPr="009F5668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="00754C31" w:rsidRPr="009F5668">
        <w:rPr>
          <w:rFonts w:ascii="Times New Roman" w:hAnsi="Times New Roman" w:cs="Times New Roman"/>
          <w:sz w:val="24"/>
          <w:szCs w:val="24"/>
        </w:rPr>
        <w:t>KHS</w:t>
      </w:r>
      <w:r w:rsidR="00BF7289" w:rsidRPr="009F5668">
        <w:rPr>
          <w:rFonts w:ascii="Times New Roman" w:hAnsi="Times New Roman" w:cs="Times New Roman"/>
          <w:sz w:val="24"/>
          <w:szCs w:val="24"/>
        </w:rPr>
        <w:t xml:space="preserve"> </w:t>
      </w:r>
      <w:r w:rsidR="004F2F47" w:rsidRPr="009F5668">
        <w:rPr>
          <w:rFonts w:ascii="Times New Roman" w:hAnsi="Times New Roman" w:cs="Times New Roman"/>
          <w:sz w:val="24"/>
          <w:szCs w:val="24"/>
        </w:rPr>
        <w:t xml:space="preserve">byla nařízena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 w:rsidRPr="009F5668">
        <w:rPr>
          <w:rFonts w:ascii="Times New Roman" w:hAnsi="Times New Roman" w:cs="Times New Roman"/>
          <w:sz w:val="24"/>
          <w:szCs w:val="24"/>
        </w:rPr>
        <w:t xml:space="preserve">v celkem </w:t>
      </w:r>
      <w:r w:rsidR="00D0161E">
        <w:rPr>
          <w:rFonts w:ascii="Times New Roman" w:hAnsi="Times New Roman" w:cs="Times New Roman"/>
          <w:sz w:val="24"/>
          <w:szCs w:val="24"/>
        </w:rPr>
        <w:t>1</w:t>
      </w:r>
      <w:r w:rsidR="00C40BE8">
        <w:rPr>
          <w:rFonts w:ascii="Times New Roman" w:hAnsi="Times New Roman" w:cs="Times New Roman"/>
          <w:sz w:val="24"/>
          <w:szCs w:val="24"/>
        </w:rPr>
        <w:t>56</w:t>
      </w:r>
      <w:r w:rsidR="00291155" w:rsidRPr="009F5668">
        <w:rPr>
          <w:rFonts w:ascii="Times New Roman" w:hAnsi="Times New Roman" w:cs="Times New Roman"/>
          <w:sz w:val="24"/>
          <w:szCs w:val="24"/>
        </w:rPr>
        <w:t xml:space="preserve"> třídách</w:t>
      </w:r>
      <w:r w:rsidR="00754C31" w:rsidRPr="009F5668">
        <w:rPr>
          <w:rFonts w:ascii="Times New Roman" w:hAnsi="Times New Roman" w:cs="Times New Roman"/>
          <w:sz w:val="24"/>
          <w:szCs w:val="24"/>
        </w:rPr>
        <w:t>, u kterých ředitelé potvrdili</w:t>
      </w:r>
      <w:r w:rsidR="00A520A4" w:rsidRPr="009F5668">
        <w:rPr>
          <w:rFonts w:ascii="Times New Roman" w:hAnsi="Times New Roman" w:cs="Times New Roman"/>
          <w:sz w:val="24"/>
          <w:szCs w:val="24"/>
        </w:rPr>
        <w:t xml:space="preserve"> jejich uzavření pro </w:t>
      </w:r>
      <w:r w:rsidR="00754C31" w:rsidRPr="009F5668">
        <w:rPr>
          <w:rFonts w:ascii="Times New Roman" w:hAnsi="Times New Roman" w:cs="Times New Roman"/>
          <w:sz w:val="24"/>
          <w:szCs w:val="24"/>
        </w:rPr>
        <w:t>prezenční výuku</w:t>
      </w:r>
      <w:r w:rsidR="00A520A4" w:rsidRPr="009F5668">
        <w:rPr>
          <w:rFonts w:ascii="Times New Roman" w:hAnsi="Times New Roman" w:cs="Times New Roman"/>
          <w:sz w:val="24"/>
          <w:szCs w:val="24"/>
        </w:rPr>
        <w:t>.</w:t>
      </w:r>
    </w:p>
    <w:p w14:paraId="714C78A6" w14:textId="77777777" w:rsidR="00D24231" w:rsidRPr="009F5668" w:rsidRDefault="00D2423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EEC30" w14:textId="00CA1527" w:rsidR="006A2971" w:rsidRPr="009F5668" w:rsidRDefault="00C40BE8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7444A">
        <w:rPr>
          <w:rFonts w:ascii="Times New Roman" w:hAnsi="Times New Roman" w:cs="Times New Roman"/>
          <w:sz w:val="24"/>
          <w:szCs w:val="24"/>
        </w:rPr>
        <w:t>pidemiologická situace v Olomouckém kraji</w:t>
      </w:r>
      <w:r w:rsidR="006C5212">
        <w:rPr>
          <w:rFonts w:ascii="Times New Roman" w:hAnsi="Times New Roman" w:cs="Times New Roman"/>
          <w:sz w:val="24"/>
          <w:szCs w:val="24"/>
        </w:rPr>
        <w:t xml:space="preserve"> zůstává</w:t>
      </w:r>
      <w:r w:rsidR="001D2703">
        <w:rPr>
          <w:rFonts w:ascii="Times New Roman" w:hAnsi="Times New Roman" w:cs="Times New Roman"/>
          <w:sz w:val="24"/>
          <w:szCs w:val="24"/>
        </w:rPr>
        <w:t>,</w:t>
      </w:r>
      <w:r w:rsidR="006C5212">
        <w:rPr>
          <w:rFonts w:ascii="Times New Roman" w:hAnsi="Times New Roman" w:cs="Times New Roman"/>
          <w:sz w:val="24"/>
          <w:szCs w:val="24"/>
        </w:rPr>
        <w:t xml:space="preserve"> i</w:t>
      </w:r>
      <w:r w:rsidR="00F74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přes aktuální </w:t>
      </w:r>
      <w:r w:rsidR="006C5212">
        <w:rPr>
          <w:rFonts w:ascii="Times New Roman" w:hAnsi="Times New Roman" w:cs="Times New Roman"/>
          <w:sz w:val="24"/>
          <w:szCs w:val="24"/>
        </w:rPr>
        <w:t>optimistický vývoj</w:t>
      </w:r>
      <w:r w:rsidR="001D2703">
        <w:rPr>
          <w:rFonts w:ascii="Times New Roman" w:hAnsi="Times New Roman" w:cs="Times New Roman"/>
          <w:sz w:val="24"/>
          <w:szCs w:val="24"/>
        </w:rPr>
        <w:t>,</w:t>
      </w:r>
      <w:r w:rsidR="006C5212">
        <w:rPr>
          <w:rFonts w:ascii="Times New Roman" w:hAnsi="Times New Roman" w:cs="Times New Roman"/>
          <w:sz w:val="24"/>
          <w:szCs w:val="24"/>
        </w:rPr>
        <w:t xml:space="preserve"> </w:t>
      </w:r>
      <w:r w:rsidR="00F7444A">
        <w:rPr>
          <w:rFonts w:ascii="Times New Roman" w:hAnsi="Times New Roman" w:cs="Times New Roman"/>
          <w:sz w:val="24"/>
          <w:szCs w:val="24"/>
        </w:rPr>
        <w:t xml:space="preserve">nestabilní a je třeba ji nepodceňovat. </w:t>
      </w:r>
      <w:r w:rsidR="006A2971" w:rsidRPr="00F7444A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B114B1" w:rsidRPr="00F7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971" w:rsidRPr="00F7444A">
        <w:rPr>
          <w:rFonts w:ascii="Times New Roman" w:eastAsia="Times New Roman" w:hAnsi="Times New Roman" w:cs="Times New Roman"/>
          <w:sz w:val="24"/>
          <w:szCs w:val="24"/>
        </w:rPr>
        <w:t xml:space="preserve">apeluje </w:t>
      </w:r>
      <w:r w:rsidR="00F801CC" w:rsidRPr="00F7444A">
        <w:rPr>
          <w:rFonts w:ascii="Times New Roman" w:eastAsia="Times New Roman" w:hAnsi="Times New Roman" w:cs="Times New Roman"/>
          <w:sz w:val="24"/>
          <w:szCs w:val="24"/>
        </w:rPr>
        <w:t xml:space="preserve">na osobní odpovědnost každého občana při </w:t>
      </w:r>
      <w:r w:rsidR="006A2971" w:rsidRPr="00F7444A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</w:t>
      </w:r>
      <w:r w:rsidR="000D3359" w:rsidRPr="009F5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3359" w:rsidRPr="009F5668">
        <w:rPr>
          <w:rFonts w:ascii="Times New Roman" w:eastAsia="Times New Roman" w:hAnsi="Times New Roman" w:cs="Times New Roman"/>
          <w:sz w:val="24"/>
          <w:szCs w:val="24"/>
        </w:rPr>
        <w:t>jako je řádné nošení adekvátní ochrany dýchacích cest, důkladné mytí rukou a dodržování rozestupů</w:t>
      </w:r>
      <w:r w:rsidR="007517D5" w:rsidRPr="009F56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2971" w:rsidRPr="009F5668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</w:t>
      </w:r>
      <w:r w:rsidR="007517D5" w:rsidRPr="009F5668">
        <w:rPr>
          <w:rFonts w:ascii="Times New Roman" w:eastAsia="Times New Roman" w:hAnsi="Times New Roman" w:cs="Times New Roman"/>
          <w:sz w:val="24"/>
          <w:szCs w:val="24"/>
        </w:rPr>
        <w:t xml:space="preserve">kontakty </w:t>
      </w:r>
      <w:r w:rsidR="006A2971" w:rsidRPr="009F5668">
        <w:rPr>
          <w:rFonts w:ascii="Times New Roman" w:eastAsia="Times New Roman" w:hAnsi="Times New Roman" w:cs="Times New Roman"/>
          <w:sz w:val="24"/>
          <w:szCs w:val="24"/>
        </w:rPr>
        <w:t xml:space="preserve">a nechat se preventivně vyšetřit na nejbližším odběrovém místě, a tím zabránit případnému šíření nemoci. </w:t>
      </w:r>
    </w:p>
    <w:p w14:paraId="50E8132F" w14:textId="6A9612FD" w:rsidR="005E3D2C" w:rsidRPr="009F5668" w:rsidRDefault="005E3D2C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36A60" w14:textId="77777777" w:rsidR="006A2971" w:rsidRPr="009F5668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10634"/>
    <w:rsid w:val="000D1BC2"/>
    <w:rsid w:val="000D3359"/>
    <w:rsid w:val="00102091"/>
    <w:rsid w:val="001151BD"/>
    <w:rsid w:val="00116C2D"/>
    <w:rsid w:val="0013005B"/>
    <w:rsid w:val="001316CB"/>
    <w:rsid w:val="00140DDC"/>
    <w:rsid w:val="001D2703"/>
    <w:rsid w:val="001F0F62"/>
    <w:rsid w:val="00291155"/>
    <w:rsid w:val="002B033E"/>
    <w:rsid w:val="002B5301"/>
    <w:rsid w:val="002E432D"/>
    <w:rsid w:val="00353446"/>
    <w:rsid w:val="00386FB3"/>
    <w:rsid w:val="003920EF"/>
    <w:rsid w:val="003A41AE"/>
    <w:rsid w:val="003B0D7E"/>
    <w:rsid w:val="003F2E5B"/>
    <w:rsid w:val="0040162E"/>
    <w:rsid w:val="00416BFA"/>
    <w:rsid w:val="00425421"/>
    <w:rsid w:val="00433FAE"/>
    <w:rsid w:val="00443D72"/>
    <w:rsid w:val="00454BC1"/>
    <w:rsid w:val="004749BD"/>
    <w:rsid w:val="004855DD"/>
    <w:rsid w:val="004B10D3"/>
    <w:rsid w:val="004F2F47"/>
    <w:rsid w:val="00512D95"/>
    <w:rsid w:val="00524EF5"/>
    <w:rsid w:val="00527B3B"/>
    <w:rsid w:val="00534A55"/>
    <w:rsid w:val="00555E69"/>
    <w:rsid w:val="00592B69"/>
    <w:rsid w:val="00595395"/>
    <w:rsid w:val="005C596C"/>
    <w:rsid w:val="005E3D2C"/>
    <w:rsid w:val="005F6C0C"/>
    <w:rsid w:val="00602999"/>
    <w:rsid w:val="00615DBD"/>
    <w:rsid w:val="00623EE9"/>
    <w:rsid w:val="006755D3"/>
    <w:rsid w:val="0068306D"/>
    <w:rsid w:val="00691363"/>
    <w:rsid w:val="006A2971"/>
    <w:rsid w:val="006C5212"/>
    <w:rsid w:val="006D6D96"/>
    <w:rsid w:val="006D7931"/>
    <w:rsid w:val="006F1CD9"/>
    <w:rsid w:val="006F3304"/>
    <w:rsid w:val="006F5331"/>
    <w:rsid w:val="00720AF9"/>
    <w:rsid w:val="00720FAB"/>
    <w:rsid w:val="007517D5"/>
    <w:rsid w:val="00751B16"/>
    <w:rsid w:val="00754C31"/>
    <w:rsid w:val="007604FA"/>
    <w:rsid w:val="00785F5D"/>
    <w:rsid w:val="00787AF8"/>
    <w:rsid w:val="007A043D"/>
    <w:rsid w:val="007A7F88"/>
    <w:rsid w:val="00826566"/>
    <w:rsid w:val="0085552A"/>
    <w:rsid w:val="008659EA"/>
    <w:rsid w:val="008A2E0F"/>
    <w:rsid w:val="008F4416"/>
    <w:rsid w:val="00984A8B"/>
    <w:rsid w:val="00996B05"/>
    <w:rsid w:val="009B3DE5"/>
    <w:rsid w:val="009B7D7E"/>
    <w:rsid w:val="009F5668"/>
    <w:rsid w:val="009F641C"/>
    <w:rsid w:val="009F6750"/>
    <w:rsid w:val="00A1314A"/>
    <w:rsid w:val="00A13520"/>
    <w:rsid w:val="00A520A4"/>
    <w:rsid w:val="00A810B4"/>
    <w:rsid w:val="00A815A4"/>
    <w:rsid w:val="00A8709D"/>
    <w:rsid w:val="00AD60CC"/>
    <w:rsid w:val="00B114B1"/>
    <w:rsid w:val="00B40764"/>
    <w:rsid w:val="00B978EB"/>
    <w:rsid w:val="00BB5FE4"/>
    <w:rsid w:val="00BC09D7"/>
    <w:rsid w:val="00BC62F5"/>
    <w:rsid w:val="00BD6BCF"/>
    <w:rsid w:val="00BE318C"/>
    <w:rsid w:val="00BF7289"/>
    <w:rsid w:val="00C365EF"/>
    <w:rsid w:val="00C40BE8"/>
    <w:rsid w:val="00C62112"/>
    <w:rsid w:val="00C64EEE"/>
    <w:rsid w:val="00CA7FEF"/>
    <w:rsid w:val="00CD6ED7"/>
    <w:rsid w:val="00D0161E"/>
    <w:rsid w:val="00D10DB2"/>
    <w:rsid w:val="00D24231"/>
    <w:rsid w:val="00D2652E"/>
    <w:rsid w:val="00D535B9"/>
    <w:rsid w:val="00D60F32"/>
    <w:rsid w:val="00D71077"/>
    <w:rsid w:val="00D82E73"/>
    <w:rsid w:val="00DB3342"/>
    <w:rsid w:val="00DC7D3B"/>
    <w:rsid w:val="00DE1A19"/>
    <w:rsid w:val="00E342D2"/>
    <w:rsid w:val="00E90849"/>
    <w:rsid w:val="00E914C5"/>
    <w:rsid w:val="00EC217E"/>
    <w:rsid w:val="00F062A2"/>
    <w:rsid w:val="00F1044C"/>
    <w:rsid w:val="00F15720"/>
    <w:rsid w:val="00F65691"/>
    <w:rsid w:val="00F7444A"/>
    <w:rsid w:val="00F76AF7"/>
    <w:rsid w:val="00F801CC"/>
    <w:rsid w:val="00F80342"/>
    <w:rsid w:val="00FB6996"/>
    <w:rsid w:val="00FD1757"/>
    <w:rsid w:val="00FE29B2"/>
    <w:rsid w:val="00FF2765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6</cp:revision>
  <dcterms:created xsi:type="dcterms:W3CDTF">2021-12-22T09:37:00Z</dcterms:created>
  <dcterms:modified xsi:type="dcterms:W3CDTF">2021-12-23T11:40:00Z</dcterms:modified>
</cp:coreProperties>
</file>