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311A1A69" w:rsidR="00026DFE" w:rsidRPr="009E04AA" w:rsidRDefault="00EC3E6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28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 w:rsidRPr="009E04A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9E04AA" w:rsidRDefault="00026DF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Pr="009E04AA" w:rsidRDefault="00E23DA0" w:rsidP="009E0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9E04AA" w:rsidRDefault="00D12B68" w:rsidP="009E0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4AA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9E04AA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9E04AA" w:rsidRDefault="00026DFE" w:rsidP="009E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7911E" w14:textId="70E805FD" w:rsidR="00F70F2A" w:rsidRPr="009E04AA" w:rsidRDefault="00DD48AF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AA"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103AA5C3" w14:textId="77777777" w:rsidR="00F70F2A" w:rsidRPr="009E04AA" w:rsidRDefault="00F70F2A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B554" w14:textId="63F6BADB" w:rsidR="00893191" w:rsidRPr="009E04AA" w:rsidRDefault="00AA284F" w:rsidP="009E04A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 xml:space="preserve">Počet nových případů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onemocnění Covid-19 </w:t>
      </w:r>
      <w:r w:rsidRPr="009E04AA">
        <w:rPr>
          <w:rFonts w:ascii="Times New Roman" w:eastAsia="Times New Roman" w:hAnsi="Times New Roman" w:cs="Times New Roman"/>
          <w:sz w:val="24"/>
          <w:szCs w:val="24"/>
        </w:rPr>
        <w:t xml:space="preserve">v Olomouckém kraji klesá již </w:t>
      </w:r>
      <w:r>
        <w:rPr>
          <w:rFonts w:ascii="Times New Roman" w:eastAsia="Times New Roman" w:hAnsi="Times New Roman" w:cs="Times New Roman"/>
          <w:sz w:val="24"/>
          <w:szCs w:val="24"/>
        </w:rPr>
        <w:t>šestý</w:t>
      </w:r>
      <w:r w:rsidRPr="009E04AA">
        <w:rPr>
          <w:rFonts w:ascii="Times New Roman" w:eastAsia="Times New Roman" w:hAnsi="Times New Roman" w:cs="Times New Roman"/>
          <w:sz w:val="24"/>
          <w:szCs w:val="24"/>
        </w:rPr>
        <w:t xml:space="preserve"> týden za sebou.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FAA">
        <w:rPr>
          <w:rFonts w:ascii="Times New Roman" w:hAnsi="Times New Roman" w:cs="Times New Roman"/>
          <w:sz w:val="24"/>
          <w:szCs w:val="24"/>
        </w:rPr>
        <w:t>Z</w:t>
      </w:r>
      <w:r w:rsidR="00E73203" w:rsidRPr="009E04AA">
        <w:rPr>
          <w:rFonts w:ascii="Times New Roman" w:hAnsi="Times New Roman" w:cs="Times New Roman"/>
          <w:sz w:val="24"/>
          <w:szCs w:val="24"/>
        </w:rPr>
        <w:t>a období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019C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2022 </w:t>
      </w:r>
      <w:r w:rsidR="008A4FAA">
        <w:rPr>
          <w:rFonts w:ascii="Times New Roman" w:eastAsia="Times New Roman" w:hAnsi="Times New Roman" w:cs="Times New Roman"/>
          <w:sz w:val="24"/>
          <w:szCs w:val="24"/>
        </w:rPr>
        <w:t xml:space="preserve">eviduje KHS </w:t>
      </w:r>
      <w:r>
        <w:rPr>
          <w:rFonts w:ascii="Times New Roman" w:eastAsia="Times New Roman" w:hAnsi="Times New Roman" w:cs="Times New Roman"/>
          <w:sz w:val="24"/>
          <w:szCs w:val="24"/>
        </w:rPr>
        <w:t>220</w:t>
      </w:r>
      <w:r w:rsidR="00ED019C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osob s pozitivním výsledkem testu na přítomnost nového </w:t>
      </w:r>
      <w:proofErr w:type="spellStart"/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 SARS-CoV-2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4E5628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 % méně než v předchozím týdnu (</w:t>
      </w:r>
      <w:r>
        <w:rPr>
          <w:rFonts w:ascii="Times New Roman" w:eastAsia="Times New Roman" w:hAnsi="Times New Roman" w:cs="Times New Roman"/>
          <w:sz w:val="24"/>
          <w:szCs w:val="24"/>
        </w:rPr>
        <w:t>279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Z hlediska věkových kategorií se nejvíce nemocných nyní nachází mezi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 dospělými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produktivním věku. </w:t>
      </w:r>
      <w:r w:rsidR="00893191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Průměrná týdenní incidence na 100 000 obyvatel dosahuje </w:t>
      </w:r>
      <w:r w:rsidR="00847E1C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dnešnímu dni </w:t>
      </w:r>
      <w:r w:rsidR="00893191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hodnoty </w:t>
      </w:r>
      <w:r w:rsidR="00EE582A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893191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</w:t>
      </w:r>
      <w:r w:rsidR="00593D68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CBDB8E" w14:textId="782AFDB5" w:rsidR="002A5FF9" w:rsidRPr="009E04AA" w:rsidRDefault="002A5FF9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CEB49" w14:textId="0262DED3" w:rsidR="00DE39D9" w:rsidRPr="009E04AA" w:rsidRDefault="00DE39D9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KHS apeluje na osobní odpovědnost každého občana při dodržování základních hygienických pravidel</w:t>
      </w:r>
      <w:r w:rsidR="008A4FAA">
        <w:rPr>
          <w:rFonts w:ascii="Times New Roman" w:eastAsia="Times New Roman" w:hAnsi="Times New Roman" w:cs="Times New Roman"/>
          <w:sz w:val="24"/>
          <w:szCs w:val="24"/>
        </w:rPr>
        <w:t xml:space="preserve"> jako je důkladné mytí rukou mýdlem a vodou či řádné zakrývání nosu a úst kapesníkem při kašlání.</w:t>
      </w:r>
    </w:p>
    <w:p w14:paraId="06CE2F7A" w14:textId="01B8A6B4" w:rsidR="002A5FF9" w:rsidRPr="009E04AA" w:rsidRDefault="002A5FF9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FF792" w14:textId="77777777" w:rsidR="00DE39D9" w:rsidRPr="009E04AA" w:rsidRDefault="00DE39D9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9E04AA" w:rsidRDefault="00026DFE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9E04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9E04AA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9E04AA" w:rsidRDefault="00026DFE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9E04AA" w:rsidRDefault="00691A8E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A8E" w:rsidRPr="009E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66279"/>
    <w:rsid w:val="00197BBA"/>
    <w:rsid w:val="001A2009"/>
    <w:rsid w:val="001F5454"/>
    <w:rsid w:val="00242461"/>
    <w:rsid w:val="00242904"/>
    <w:rsid w:val="00263535"/>
    <w:rsid w:val="00284B23"/>
    <w:rsid w:val="002A5FF9"/>
    <w:rsid w:val="002B30D7"/>
    <w:rsid w:val="002C62A2"/>
    <w:rsid w:val="002D0EB7"/>
    <w:rsid w:val="003163FB"/>
    <w:rsid w:val="00332A64"/>
    <w:rsid w:val="0033451A"/>
    <w:rsid w:val="00335F35"/>
    <w:rsid w:val="00351C19"/>
    <w:rsid w:val="0037530C"/>
    <w:rsid w:val="00390783"/>
    <w:rsid w:val="003A0755"/>
    <w:rsid w:val="003D2C26"/>
    <w:rsid w:val="00421567"/>
    <w:rsid w:val="00425310"/>
    <w:rsid w:val="004615FC"/>
    <w:rsid w:val="004C21A8"/>
    <w:rsid w:val="004E5628"/>
    <w:rsid w:val="004E6133"/>
    <w:rsid w:val="004F5A83"/>
    <w:rsid w:val="005220D5"/>
    <w:rsid w:val="0055312C"/>
    <w:rsid w:val="00571492"/>
    <w:rsid w:val="00593D68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05D9D"/>
    <w:rsid w:val="00735F33"/>
    <w:rsid w:val="00750F94"/>
    <w:rsid w:val="007C26C7"/>
    <w:rsid w:val="007F4033"/>
    <w:rsid w:val="00813C3F"/>
    <w:rsid w:val="00847E1C"/>
    <w:rsid w:val="00852F6A"/>
    <w:rsid w:val="00866C3D"/>
    <w:rsid w:val="00893191"/>
    <w:rsid w:val="008A47A4"/>
    <w:rsid w:val="008A4FAA"/>
    <w:rsid w:val="008C497B"/>
    <w:rsid w:val="008D7C51"/>
    <w:rsid w:val="0095686A"/>
    <w:rsid w:val="00960099"/>
    <w:rsid w:val="009A7601"/>
    <w:rsid w:val="009B5C91"/>
    <w:rsid w:val="009D39C3"/>
    <w:rsid w:val="009E04AA"/>
    <w:rsid w:val="00A1756F"/>
    <w:rsid w:val="00A7451E"/>
    <w:rsid w:val="00AA0D15"/>
    <w:rsid w:val="00AA284F"/>
    <w:rsid w:val="00AB04E8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A21A6"/>
    <w:rsid w:val="00BD053D"/>
    <w:rsid w:val="00C03EE1"/>
    <w:rsid w:val="00C2612A"/>
    <w:rsid w:val="00C4537A"/>
    <w:rsid w:val="00D02A3A"/>
    <w:rsid w:val="00D12B68"/>
    <w:rsid w:val="00D432A9"/>
    <w:rsid w:val="00D554EB"/>
    <w:rsid w:val="00D61C45"/>
    <w:rsid w:val="00D638E4"/>
    <w:rsid w:val="00D67839"/>
    <w:rsid w:val="00D962C3"/>
    <w:rsid w:val="00DA6FD8"/>
    <w:rsid w:val="00DD48AF"/>
    <w:rsid w:val="00DE39D9"/>
    <w:rsid w:val="00DF1278"/>
    <w:rsid w:val="00E01A48"/>
    <w:rsid w:val="00E23DA0"/>
    <w:rsid w:val="00E37EF1"/>
    <w:rsid w:val="00E42332"/>
    <w:rsid w:val="00E475FB"/>
    <w:rsid w:val="00E5041B"/>
    <w:rsid w:val="00E73203"/>
    <w:rsid w:val="00E84DE4"/>
    <w:rsid w:val="00EC3E6E"/>
    <w:rsid w:val="00ED019C"/>
    <w:rsid w:val="00ED13C6"/>
    <w:rsid w:val="00EE582A"/>
    <w:rsid w:val="00F33DE4"/>
    <w:rsid w:val="00F36CB3"/>
    <w:rsid w:val="00F424E4"/>
    <w:rsid w:val="00F608AD"/>
    <w:rsid w:val="00F70F2A"/>
    <w:rsid w:val="00F80BD7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2022-11-18T08:05:00Z</dcterms:created>
  <dcterms:modified xsi:type="dcterms:W3CDTF">2022-11-18T08:05:00Z</dcterms:modified>
</cp:coreProperties>
</file>