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14D6E8C" w:rsidR="00026DFE" w:rsidRPr="009E04AA" w:rsidRDefault="00D3401D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95699" w14:textId="13BD5C0A" w:rsidR="00D22E30" w:rsidRPr="001356BB" w:rsidRDefault="00E6739A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Počty nemocných </w:t>
      </w:r>
      <w:r w:rsidR="001467BB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s respiračními infekcemi 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posledním kalendářním </w:t>
      </w:r>
      <w:r w:rsidR="00422D27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</w:t>
      </w:r>
      <w:r w:rsidR="001356BB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ý</w:t>
      </w:r>
      <w:r w:rsidR="00422D27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dnu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roku 2022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poklesly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v Olomouckém kraji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oproti předchozímu týdnu o 22 %, konkrétně na hodnotu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1 794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86399D" w:rsidRPr="001356B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Nejvyšší nemocnost (ARI) byla hlášena v okrese Prostějov </w:t>
      </w:r>
      <w:r w:rsidR="004408E7" w:rsidRPr="001356BB">
        <w:rPr>
          <w:rFonts w:ascii="Times New Roman" w:hAnsi="Times New Roman" w:cs="Times New Roman"/>
          <w:sz w:val="24"/>
          <w:szCs w:val="24"/>
        </w:rPr>
        <w:t>(</w:t>
      </w:r>
      <w:r w:rsidR="0086399D" w:rsidRPr="001356BB">
        <w:rPr>
          <w:rFonts w:ascii="Times New Roman" w:hAnsi="Times New Roman" w:cs="Times New Roman"/>
          <w:sz w:val="24"/>
          <w:szCs w:val="24"/>
        </w:rPr>
        <w:t>2 589</w:t>
      </w:r>
      <w:r w:rsidR="004408E7" w:rsidRPr="001356BB">
        <w:rPr>
          <w:rFonts w:ascii="Times New Roman" w:hAnsi="Times New Roman" w:cs="Times New Roman"/>
          <w:sz w:val="24"/>
          <w:szCs w:val="24"/>
        </w:rPr>
        <w:t>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86399D" w:rsidRPr="001356BB">
        <w:rPr>
          <w:rFonts w:ascii="Times New Roman" w:hAnsi="Times New Roman" w:cs="Times New Roman"/>
          <w:sz w:val="24"/>
          <w:szCs w:val="24"/>
        </w:rPr>
        <w:t>Šumperk (939</w:t>
      </w:r>
      <w:r w:rsidR="004408E7" w:rsidRPr="001356BB">
        <w:rPr>
          <w:rFonts w:ascii="Times New Roman" w:hAnsi="Times New Roman" w:cs="Times New Roman"/>
          <w:sz w:val="24"/>
          <w:szCs w:val="24"/>
        </w:rPr>
        <w:t>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. </w:t>
      </w:r>
      <w:r w:rsidR="0086399D" w:rsidRPr="001356BB">
        <w:rPr>
          <w:rFonts w:ascii="Times New Roman" w:hAnsi="Times New Roman" w:cs="Times New Roman"/>
          <w:sz w:val="24"/>
          <w:szCs w:val="24"/>
        </w:rPr>
        <w:t>N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ejvyšší </w:t>
      </w:r>
      <w:r w:rsidR="004408E7" w:rsidRPr="001356BB">
        <w:rPr>
          <w:rFonts w:ascii="Times New Roman" w:hAnsi="Times New Roman" w:cs="Times New Roman"/>
          <w:sz w:val="24"/>
          <w:szCs w:val="24"/>
        </w:rPr>
        <w:t xml:space="preserve">nemocnost </w:t>
      </w:r>
      <w:r w:rsidR="0086399D" w:rsidRPr="001356BB">
        <w:rPr>
          <w:rFonts w:ascii="Times New Roman" w:hAnsi="Times New Roman" w:cs="Times New Roman"/>
          <w:sz w:val="24"/>
          <w:szCs w:val="24"/>
        </w:rPr>
        <w:t>byla</w:t>
      </w:r>
      <w:r w:rsidR="004408E7" w:rsidRPr="001356BB">
        <w:rPr>
          <w:rFonts w:ascii="Times New Roman" w:hAnsi="Times New Roman" w:cs="Times New Roman"/>
          <w:sz w:val="24"/>
          <w:szCs w:val="24"/>
        </w:rPr>
        <w:t xml:space="preserve"> zaznamenána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 ve věkové skupině 0-5 let, nejnižší ve věkové skupině 65+. 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73948112" w:rsidR="0086399D" w:rsidRPr="001356BB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D9558E" w:rsidRPr="001356BB">
        <w:rPr>
          <w:rFonts w:ascii="Times New Roman" w:hAnsi="Times New Roman" w:cs="Times New Roman"/>
          <w:sz w:val="24"/>
          <w:szCs w:val="24"/>
        </w:rPr>
        <w:t xml:space="preserve">zaznamenala </w:t>
      </w:r>
      <w:r w:rsidR="00D9558E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Krajská hygienická stanice Olomouckého kraje se sídlem v Olomouci (KHS)</w:t>
      </w:r>
      <w:r w:rsidR="001467BB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pokles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relevantní nemocnosti 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>, a to o 32,4 %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296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onemocnění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Závažný případ chřipkového onemocnění s nutností hospitalizace není evidován. V letošním roce </w:t>
      </w:r>
      <w:r w:rsidR="00C521FB" w:rsidRPr="001356BB">
        <w:rPr>
          <w:rFonts w:ascii="Times New Roman" w:hAnsi="Times New Roman" w:cs="Times New Roman"/>
          <w:sz w:val="24"/>
          <w:szCs w:val="24"/>
        </w:rPr>
        <w:t>zatím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převažuje v populaci chřipka typu A.</w:t>
      </w:r>
    </w:p>
    <w:p w14:paraId="1035DE6C" w14:textId="77777777" w:rsidR="0086399D" w:rsidRPr="001356BB" w:rsidRDefault="0086399D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0B12" w14:textId="5D640C10" w:rsidR="009D4E34" w:rsidRPr="001356BB" w:rsidRDefault="001467B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>Za období</w:t>
      </w:r>
      <w:r w:rsidR="003A3694" w:rsidRPr="001356BB">
        <w:rPr>
          <w:rFonts w:ascii="Times New Roman" w:hAnsi="Times New Roman" w:cs="Times New Roman"/>
          <w:sz w:val="24"/>
          <w:szCs w:val="24"/>
        </w:rPr>
        <w:t xml:space="preserve"> od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1356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12BA" w:rsidRPr="001356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694" w:rsidRPr="001356B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1356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 w:rsidRPr="001356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616B52" w:rsidRPr="001356BB">
        <w:rPr>
          <w:rFonts w:ascii="Times New Roman" w:hAnsi="Times New Roman" w:cs="Times New Roman"/>
          <w:sz w:val="24"/>
          <w:szCs w:val="24"/>
        </w:rPr>
        <w:t xml:space="preserve">registruje KHS </w:t>
      </w:r>
      <w:r w:rsidR="007320F6" w:rsidRPr="001356BB">
        <w:rPr>
          <w:rFonts w:ascii="Times New Roman" w:hAnsi="Times New Roman" w:cs="Times New Roman"/>
          <w:sz w:val="24"/>
          <w:szCs w:val="24"/>
        </w:rPr>
        <w:t xml:space="preserve">celkem </w:t>
      </w:r>
      <w:r w:rsidR="00D3401D" w:rsidRPr="001356BB">
        <w:rPr>
          <w:rFonts w:ascii="Times New Roman" w:hAnsi="Times New Roman" w:cs="Times New Roman"/>
          <w:sz w:val="24"/>
          <w:szCs w:val="24"/>
        </w:rPr>
        <w:t>154</w:t>
      </w:r>
      <w:r w:rsidR="00ED019C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na přítomnost nového </w:t>
      </w:r>
      <w:proofErr w:type="spellStart"/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312BA" w:rsidRPr="001356BB">
        <w:rPr>
          <w:rFonts w:ascii="Times New Roman" w:eastAsia="Times New Roman" w:hAnsi="Times New Roman" w:cs="Times New Roman"/>
          <w:sz w:val="24"/>
          <w:szCs w:val="24"/>
        </w:rPr>
        <w:t xml:space="preserve">, což </w:t>
      </w:r>
      <w:r w:rsidR="002236BC" w:rsidRPr="001356B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12BA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4312BA" w:rsidRPr="001356BB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méně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 xml:space="preserve"> než v předchozím týdnu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401D" w:rsidRPr="001356BB">
        <w:rPr>
          <w:rFonts w:ascii="Times New Roman" w:hAnsi="Times New Roman" w:cs="Times New Roman"/>
          <w:sz w:val="24"/>
          <w:szCs w:val="24"/>
        </w:rPr>
        <w:t>266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582A" w:rsidRPr="0013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 xml:space="preserve">Nejvyšší záchyt je </w:t>
      </w:r>
      <w:r w:rsidR="002236BC" w:rsidRPr="001356BB">
        <w:rPr>
          <w:rFonts w:ascii="Times New Roman" w:eastAsia="Times New Roman" w:hAnsi="Times New Roman" w:cs="Times New Roman"/>
          <w:sz w:val="24"/>
          <w:szCs w:val="24"/>
        </w:rPr>
        <w:t xml:space="preserve">evidován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v okrese Olomouc (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77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 xml:space="preserve">), následuje 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rostějov (29), P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řerov (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a Jeseník (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3F12D" w14:textId="77777777" w:rsidR="001467BB" w:rsidRPr="001356BB" w:rsidRDefault="001467B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5D08E" w14:textId="0E0A50E6" w:rsidR="001467BB" w:rsidRPr="0086399D" w:rsidRDefault="0086399D" w:rsidP="001467BB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356BB">
        <w:rPr>
          <w:rFonts w:ascii="Times New Roman" w:eastAsia="Times New Roman" w:hAnsi="Times New Roman" w:cs="Times New Roman"/>
          <w:sz w:val="24"/>
          <w:szCs w:val="24"/>
        </w:rPr>
        <w:t>I nadále jsou v platnosti doporučená pravidla</w:t>
      </w:r>
      <w:r w:rsidR="00E6739A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6BB">
        <w:rPr>
          <w:rFonts w:ascii="Times New Roman" w:hAnsi="Times New Roman" w:cs="Times New Roman"/>
          <w:sz w:val="24"/>
          <w:szCs w:val="24"/>
          <w:shd w:val="clear" w:color="auto" w:fill="FFFFFF"/>
        </w:rPr>
        <w:t>prevence respiračních onemocnění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39A" w:rsidRPr="001356BB">
        <w:rPr>
          <w:rFonts w:ascii="Times New Roman" w:eastAsia="Times New Roman" w:hAnsi="Times New Roman" w:cs="Times New Roman"/>
          <w:sz w:val="24"/>
          <w:szCs w:val="24"/>
        </w:rPr>
        <w:t>Ministerstv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739A" w:rsidRPr="001356BB">
        <w:rPr>
          <w:rFonts w:ascii="Times New Roman" w:eastAsia="Times New Roman" w:hAnsi="Times New Roman" w:cs="Times New Roman"/>
          <w:sz w:val="24"/>
          <w:szCs w:val="24"/>
        </w:rPr>
        <w:t xml:space="preserve"> zdravotnictví </w:t>
      </w:r>
      <w:r w:rsidR="001467BB" w:rsidRPr="001356BB">
        <w:rPr>
          <w:rFonts w:ascii="Times New Roman" w:eastAsia="Times New Roman" w:hAnsi="Times New Roman" w:cs="Times New Roman"/>
          <w:sz w:val="24"/>
          <w:szCs w:val="24"/>
        </w:rPr>
        <w:t xml:space="preserve">ČR </w:t>
      </w:r>
      <w:r w:rsidR="00E6739A" w:rsidRPr="001356BB">
        <w:rPr>
          <w:rFonts w:ascii="Times New Roman" w:hAnsi="Times New Roman" w:cs="Times New Roman"/>
          <w:sz w:val="24"/>
          <w:szCs w:val="24"/>
          <w:shd w:val="clear" w:color="auto" w:fill="FFFFFF"/>
        </w:rPr>
        <w:t>pro obecnou populaci i zdravotnická zařízení a zařízení poskytovatelů sociálních služeb, kter</w:t>
      </w:r>
      <w:r w:rsidR="002D1687" w:rsidRPr="001356BB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E6739A" w:rsidRPr="00135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687" w:rsidRPr="001356BB">
        <w:rPr>
          <w:rFonts w:ascii="Times New Roman" w:hAnsi="Times New Roman" w:cs="Times New Roman"/>
          <w:sz w:val="24"/>
          <w:szCs w:val="24"/>
          <w:shd w:val="clear" w:color="auto" w:fill="FFFFFF"/>
        </w:rPr>
        <w:t>jsou</w:t>
      </w:r>
      <w:r w:rsidR="00E6739A" w:rsidRPr="00135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 dispozici </w:t>
      </w:r>
      <w:r w:rsidR="00E6739A" w:rsidRPr="008639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také na webových stránkách KHS:</w:t>
      </w:r>
      <w:r w:rsidR="00D9558E" w:rsidRPr="008639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5" w:history="1">
        <w:r w:rsidR="00D9558E" w:rsidRPr="0086399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https://www.khsolc.cz/akutni-respiracni-infekce</w:t>
        </w:r>
      </w:hyperlink>
      <w:r w:rsidR="001467BB" w:rsidRPr="008639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56FD4785" w14:textId="66A92BE5" w:rsidR="00E6739A" w:rsidRPr="0086399D" w:rsidRDefault="00D9558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6C5FB841" w14:textId="6A8C70E0" w:rsidR="00FE1A10" w:rsidRPr="0086399D" w:rsidRDefault="00DE39D9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1467BB" w:rsidRPr="008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apeluje na osobní odpovědnost </w:t>
      </w:r>
      <w:r w:rsidR="003548ED" w:rsidRPr="0086399D">
        <w:rPr>
          <w:rFonts w:ascii="Times New Roman" w:eastAsia="Times New Roman" w:hAnsi="Times New Roman" w:cs="Times New Roman"/>
          <w:sz w:val="24"/>
          <w:szCs w:val="24"/>
        </w:rPr>
        <w:t>občanů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při dodržování základních hygienických pravidel</w:t>
      </w:r>
      <w:r w:rsidR="008A4FAA" w:rsidRPr="008639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365" w:rsidRPr="008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86399D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zůstat doma, a tím zabránit případnému šíření nemoci. </w:t>
      </w:r>
    </w:p>
    <w:p w14:paraId="06CE2F7A" w14:textId="444AAA24" w:rsidR="002A5FF9" w:rsidRPr="0086399D" w:rsidRDefault="002A5FF9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117F" w14:textId="77777777" w:rsidR="00AB485C" w:rsidRPr="0086399D" w:rsidRDefault="00AB485C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0D935755" w:rsidR="00026DFE" w:rsidRPr="0086399D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6399D" w:rsidRDefault="00691A8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86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356BB"/>
    <w:rsid w:val="001467BB"/>
    <w:rsid w:val="0016226C"/>
    <w:rsid w:val="00166279"/>
    <w:rsid w:val="00197BBA"/>
    <w:rsid w:val="001A2009"/>
    <w:rsid w:val="001F5454"/>
    <w:rsid w:val="002236BC"/>
    <w:rsid w:val="00242461"/>
    <w:rsid w:val="00242904"/>
    <w:rsid w:val="00263535"/>
    <w:rsid w:val="00284B23"/>
    <w:rsid w:val="002A5FF9"/>
    <w:rsid w:val="002B30D7"/>
    <w:rsid w:val="002C62A2"/>
    <w:rsid w:val="002D0EB7"/>
    <w:rsid w:val="002D1687"/>
    <w:rsid w:val="002E2B26"/>
    <w:rsid w:val="003163FB"/>
    <w:rsid w:val="003262EF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615FC"/>
    <w:rsid w:val="004C21A8"/>
    <w:rsid w:val="004C32AF"/>
    <w:rsid w:val="004E5628"/>
    <w:rsid w:val="004E6133"/>
    <w:rsid w:val="004F5A83"/>
    <w:rsid w:val="005220D5"/>
    <w:rsid w:val="0055312C"/>
    <w:rsid w:val="00571492"/>
    <w:rsid w:val="00590365"/>
    <w:rsid w:val="00593D68"/>
    <w:rsid w:val="005B302A"/>
    <w:rsid w:val="005D74D0"/>
    <w:rsid w:val="005E6927"/>
    <w:rsid w:val="005F4F97"/>
    <w:rsid w:val="00616B52"/>
    <w:rsid w:val="00635820"/>
    <w:rsid w:val="00691A8E"/>
    <w:rsid w:val="006A2CE2"/>
    <w:rsid w:val="006A32C7"/>
    <w:rsid w:val="006A7FD8"/>
    <w:rsid w:val="006C52E5"/>
    <w:rsid w:val="00705D9D"/>
    <w:rsid w:val="0071175F"/>
    <w:rsid w:val="007320F6"/>
    <w:rsid w:val="00735F33"/>
    <w:rsid w:val="00750F94"/>
    <w:rsid w:val="007C26C7"/>
    <w:rsid w:val="007F4033"/>
    <w:rsid w:val="00813C3F"/>
    <w:rsid w:val="00847E1C"/>
    <w:rsid w:val="00852F6A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53EA0"/>
    <w:rsid w:val="0095686A"/>
    <w:rsid w:val="00960099"/>
    <w:rsid w:val="00983520"/>
    <w:rsid w:val="009A7601"/>
    <w:rsid w:val="009B5C91"/>
    <w:rsid w:val="009D39C3"/>
    <w:rsid w:val="009D4E34"/>
    <w:rsid w:val="009E04AA"/>
    <w:rsid w:val="00A1756F"/>
    <w:rsid w:val="00A7451E"/>
    <w:rsid w:val="00A83BB6"/>
    <w:rsid w:val="00AA0D15"/>
    <w:rsid w:val="00AA284F"/>
    <w:rsid w:val="00AB04E8"/>
    <w:rsid w:val="00AB1CC6"/>
    <w:rsid w:val="00AB485C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D053D"/>
    <w:rsid w:val="00C03EE1"/>
    <w:rsid w:val="00C2612A"/>
    <w:rsid w:val="00C4537A"/>
    <w:rsid w:val="00C521FB"/>
    <w:rsid w:val="00CB695E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D2923"/>
    <w:rsid w:val="00FE1A10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hyperlink" Target="https://www.khsolc.cz/akutni-respiracni-infek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2022-12-30T15:11:00Z</dcterms:created>
  <dcterms:modified xsi:type="dcterms:W3CDTF">2022-12-30T15:11:00Z</dcterms:modified>
</cp:coreProperties>
</file>